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A3" w:rsidRPr="005F42A3" w:rsidRDefault="005F42A3" w:rsidP="005F42A3">
      <w:pPr>
        <w:autoSpaceDN/>
        <w:spacing w:before="100" w:beforeAutospacing="1" w:after="100" w:afterAutospacing="1" w:line="240" w:lineRule="auto"/>
        <w:jc w:val="left"/>
        <w:rPr>
          <w:rFonts w:ascii="Times New Roman" w:hAnsi="Times New Roman"/>
          <w:sz w:val="24"/>
          <w:szCs w:val="24"/>
          <w:lang w:eastAsia="tr-TR"/>
        </w:rPr>
      </w:pPr>
      <w:r>
        <w:rPr>
          <w:rFonts w:ascii="Times New Roman" w:hAnsi="Times New Roman"/>
          <w:noProof/>
          <w:sz w:val="24"/>
          <w:szCs w:val="24"/>
          <w:lang w:eastAsia="tr-TR"/>
        </w:rPr>
        <w:drawing>
          <wp:inline distT="0" distB="0" distL="0" distR="0">
            <wp:extent cx="5667375" cy="2181225"/>
            <wp:effectExtent l="19050" t="0" r="9525" b="0"/>
            <wp:docPr id="2" name="Resim 1" descr="C:\Users\mazot\AppData\Local\Packages\Microsoft.Windows.Photos_8wekyb3d8bbwe\TempState\ShareServiceTempFolder\MESEM LOĞO P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zot\AppData\Local\Packages\Microsoft.Windows.Photos_8wekyb3d8bbwe\TempState\ShareServiceTempFolder\MESEM LOĞO PNG.jpeg"/>
                    <pic:cNvPicPr>
                      <a:picLocks noChangeAspect="1" noChangeArrowheads="1"/>
                    </pic:cNvPicPr>
                  </pic:nvPicPr>
                  <pic:blipFill>
                    <a:blip r:embed="rId8" cstate="print"/>
                    <a:srcRect/>
                    <a:stretch>
                      <a:fillRect/>
                    </a:stretch>
                  </pic:blipFill>
                  <pic:spPr bwMode="auto">
                    <a:xfrm>
                      <a:off x="0" y="0"/>
                      <a:ext cx="5668147" cy="2181522"/>
                    </a:xfrm>
                    <a:prstGeom prst="rect">
                      <a:avLst/>
                    </a:prstGeom>
                    <a:noFill/>
                    <a:ln w="9525">
                      <a:noFill/>
                      <a:miter lim="800000"/>
                      <a:headEnd/>
                      <a:tailEnd/>
                    </a:ln>
                  </pic:spPr>
                </pic:pic>
              </a:graphicData>
            </a:graphic>
          </wp:inline>
        </w:drawing>
      </w:r>
    </w:p>
    <w:p w:rsidR="005F42A3" w:rsidRDefault="005F42A3" w:rsidP="005F42A3">
      <w:pPr>
        <w:jc w:val="center"/>
      </w:pPr>
    </w:p>
    <w:p w:rsidR="005F42A3" w:rsidRDefault="005F42A3" w:rsidP="005F42A3"/>
    <w:p w:rsidR="005F42A3" w:rsidRDefault="005F42A3" w:rsidP="005F42A3">
      <w:pPr>
        <w:jc w:val="center"/>
        <w:rPr>
          <w:rFonts w:ascii="Comic Sans MS" w:hAnsi="Comic Sans MS"/>
          <w:b/>
          <w:color w:val="000000" w:themeColor="text1"/>
          <w:sz w:val="32"/>
          <w:szCs w:val="32"/>
        </w:rPr>
      </w:pPr>
      <w:r>
        <w:rPr>
          <w:rFonts w:ascii="Comic Sans MS" w:hAnsi="Comic Sans MS"/>
          <w:b/>
          <w:color w:val="000000" w:themeColor="text1"/>
          <w:sz w:val="32"/>
          <w:szCs w:val="32"/>
        </w:rPr>
        <w:t>BUCAK</w:t>
      </w:r>
    </w:p>
    <w:p w:rsidR="005F42A3" w:rsidRDefault="005F42A3" w:rsidP="005F42A3">
      <w:pPr>
        <w:rPr>
          <w:rFonts w:ascii="Comic Sans MS" w:hAnsi="Comic Sans MS"/>
          <w:b/>
          <w:color w:val="000000" w:themeColor="text1"/>
          <w:sz w:val="32"/>
          <w:szCs w:val="32"/>
        </w:rPr>
      </w:pPr>
      <w:r>
        <w:rPr>
          <w:rFonts w:ascii="Comic Sans MS" w:hAnsi="Comic Sans MS"/>
          <w:b/>
          <w:color w:val="000000" w:themeColor="text1"/>
          <w:sz w:val="32"/>
          <w:szCs w:val="32"/>
        </w:rPr>
        <w:t xml:space="preserve">                MESLEKİ EĞİTİM MERKEZİ</w:t>
      </w:r>
    </w:p>
    <w:p w:rsidR="005F42A3" w:rsidRDefault="005F42A3" w:rsidP="005F42A3">
      <w:pPr>
        <w:jc w:val="center"/>
        <w:rPr>
          <w:rFonts w:ascii="Comic Sans MS" w:hAnsi="Comic Sans MS"/>
          <w:b/>
          <w:color w:val="0070C0"/>
          <w:sz w:val="48"/>
          <w:szCs w:val="48"/>
        </w:rPr>
      </w:pPr>
    </w:p>
    <w:p w:rsidR="005F42A3" w:rsidRDefault="005F42A3" w:rsidP="005F42A3">
      <w:pPr>
        <w:jc w:val="center"/>
        <w:rPr>
          <w:rFonts w:ascii="Comic Sans MS" w:hAnsi="Comic Sans MS"/>
          <w:b/>
          <w:color w:val="0070C0"/>
          <w:sz w:val="48"/>
          <w:szCs w:val="48"/>
        </w:rPr>
      </w:pPr>
    </w:p>
    <w:p w:rsidR="005F42A3" w:rsidRDefault="005F42A3" w:rsidP="005F42A3">
      <w:pPr>
        <w:jc w:val="center"/>
        <w:rPr>
          <w:rFonts w:ascii="Comic Sans MS" w:hAnsi="Comic Sans MS"/>
          <w:b/>
          <w:color w:val="0070C0"/>
          <w:sz w:val="48"/>
          <w:szCs w:val="48"/>
        </w:rPr>
      </w:pPr>
    </w:p>
    <w:p w:rsidR="005F42A3" w:rsidRDefault="005F42A3" w:rsidP="005F42A3">
      <w:pPr>
        <w:jc w:val="center"/>
        <w:rPr>
          <w:rFonts w:ascii="Comic Sans MS" w:hAnsi="Comic Sans MS"/>
          <w:b/>
          <w:color w:val="0070C0"/>
          <w:sz w:val="4"/>
          <w:szCs w:val="4"/>
        </w:rPr>
      </w:pPr>
      <w:r>
        <w:rPr>
          <w:rFonts w:ascii="Comic Sans MS" w:hAnsi="Comic Sans MS"/>
          <w:b/>
          <w:color w:val="0070C0"/>
          <w:sz w:val="48"/>
          <w:szCs w:val="48"/>
        </w:rPr>
        <w:t>“BEN HER YERDE VARIM PROJESİ”</w:t>
      </w:r>
    </w:p>
    <w:p w:rsidR="005F42A3" w:rsidRDefault="005F42A3" w:rsidP="005F42A3"/>
    <w:p w:rsidR="005F42A3" w:rsidRDefault="005F42A3" w:rsidP="005F42A3"/>
    <w:p w:rsidR="005F42A3" w:rsidRDefault="005F42A3" w:rsidP="005F42A3"/>
    <w:p w:rsidR="005F42A3" w:rsidRDefault="005F42A3" w:rsidP="005F42A3"/>
    <w:p w:rsidR="0013261A" w:rsidRDefault="0013261A" w:rsidP="005F42A3"/>
    <w:p w:rsidR="0013261A" w:rsidRDefault="0013261A" w:rsidP="005F42A3"/>
    <w:p w:rsidR="0013261A" w:rsidRDefault="0013261A" w:rsidP="005F42A3"/>
    <w:p w:rsidR="0013261A" w:rsidRDefault="0013261A" w:rsidP="005F42A3">
      <w:bookmarkStart w:id="0" w:name="_GoBack"/>
      <w:bookmarkEnd w:id="0"/>
    </w:p>
    <w:p w:rsidR="005F42A3" w:rsidRDefault="005F42A3" w:rsidP="005F42A3"/>
    <w:p w:rsidR="005F42A3" w:rsidRDefault="005F42A3" w:rsidP="005F42A3">
      <w:pPr>
        <w:jc w:val="center"/>
        <w:rPr>
          <w:rFonts w:ascii="Comic Sans MS" w:hAnsi="Comic Sans MS"/>
          <w:b/>
          <w:color w:val="0070C0"/>
          <w:sz w:val="32"/>
          <w:szCs w:val="32"/>
        </w:rPr>
      </w:pPr>
    </w:p>
    <w:p w:rsidR="005F42A3" w:rsidRDefault="005F42A3" w:rsidP="005F42A3">
      <w:pPr>
        <w:jc w:val="center"/>
        <w:rPr>
          <w:rFonts w:ascii="Comic Sans MS" w:hAnsi="Comic Sans MS"/>
          <w:b/>
          <w:color w:val="0070C0"/>
          <w:sz w:val="32"/>
          <w:szCs w:val="32"/>
        </w:rPr>
      </w:pPr>
      <w:r>
        <w:rPr>
          <w:rFonts w:ascii="Comic Sans MS" w:hAnsi="Comic Sans MS"/>
          <w:b/>
          <w:color w:val="0070C0"/>
          <w:sz w:val="32"/>
          <w:szCs w:val="32"/>
        </w:rPr>
        <w:lastRenderedPageBreak/>
        <w:t>2023-2024</w:t>
      </w:r>
    </w:p>
    <w:p w:rsidR="005F42A3" w:rsidRDefault="005F42A3" w:rsidP="005F42A3">
      <w:pPr>
        <w:spacing w:line="240" w:lineRule="auto"/>
        <w:rPr>
          <w:rFonts w:ascii="Times New Roman" w:hAnsi="Times New Roman"/>
          <w:color w:val="212121"/>
          <w:sz w:val="20"/>
          <w:szCs w:val="20"/>
          <w:shd w:val="clear" w:color="auto" w:fill="FFFFFF"/>
        </w:rPr>
      </w:pPr>
      <w:r>
        <w:rPr>
          <w:rFonts w:ascii="Times New Roman" w:hAnsi="Times New Roman"/>
          <w:b/>
          <w:color w:val="FF0000"/>
          <w:sz w:val="24"/>
          <w:szCs w:val="24"/>
          <w:shd w:val="clear" w:color="auto" w:fill="FFFFFF"/>
        </w:rPr>
        <w:t>PROJENİN ADI:</w:t>
      </w:r>
      <w:r>
        <w:rPr>
          <w:rFonts w:ascii="Times New Roman" w:hAnsi="Times New Roman"/>
          <w:b/>
          <w:color w:val="FF0000"/>
          <w:sz w:val="20"/>
          <w:szCs w:val="20"/>
          <w:shd w:val="clear" w:color="auto" w:fill="FFFFFF"/>
        </w:rPr>
        <w:t xml:space="preserve"> </w:t>
      </w:r>
      <w:r>
        <w:rPr>
          <w:rFonts w:ascii="Comic Sans MS" w:hAnsi="Comic Sans MS"/>
          <w:color w:val="212121"/>
          <w:sz w:val="24"/>
          <w:szCs w:val="24"/>
          <w:shd w:val="clear" w:color="auto" w:fill="FFFFFF"/>
        </w:rPr>
        <w:t>Ben Her Yerde Varım.</w:t>
      </w:r>
    </w:p>
    <w:p w:rsidR="005F42A3" w:rsidRDefault="005F42A3" w:rsidP="00081896">
      <w:pPr>
        <w:shd w:val="clear" w:color="auto" w:fill="FFFFFF"/>
        <w:spacing w:after="0" w:line="240" w:lineRule="auto"/>
        <w:jc w:val="center"/>
        <w:rPr>
          <w:rFonts w:ascii="Times New Roman" w:hAnsi="Times New Roman"/>
          <w:b/>
          <w:i/>
          <w:sz w:val="24"/>
          <w:szCs w:val="24"/>
        </w:rPr>
      </w:pPr>
    </w:p>
    <w:p w:rsidR="005F42A3" w:rsidRDefault="005F42A3" w:rsidP="00081896">
      <w:pPr>
        <w:shd w:val="clear" w:color="auto" w:fill="FFFFFF"/>
        <w:spacing w:after="0" w:line="240" w:lineRule="auto"/>
        <w:jc w:val="center"/>
        <w:rPr>
          <w:rFonts w:ascii="Times New Roman" w:hAnsi="Times New Roman"/>
          <w:b/>
          <w:i/>
          <w:sz w:val="24"/>
          <w:szCs w:val="24"/>
        </w:rPr>
      </w:pPr>
    </w:p>
    <w:p w:rsidR="00081896" w:rsidRPr="005F42A3" w:rsidRDefault="00081896" w:rsidP="00081896">
      <w:pPr>
        <w:shd w:val="clear" w:color="auto" w:fill="FFFFFF"/>
        <w:spacing w:after="0" w:line="240" w:lineRule="auto"/>
        <w:jc w:val="center"/>
        <w:rPr>
          <w:rFonts w:ascii="Times New Roman" w:hAnsi="Times New Roman"/>
          <w:b/>
          <w:i/>
          <w:sz w:val="24"/>
          <w:szCs w:val="24"/>
        </w:rPr>
      </w:pPr>
      <w:r w:rsidRPr="005F42A3">
        <w:rPr>
          <w:rFonts w:ascii="Times New Roman" w:hAnsi="Times New Roman"/>
          <w:b/>
          <w:i/>
          <w:sz w:val="24"/>
          <w:szCs w:val="24"/>
        </w:rPr>
        <w:t xml:space="preserve">T.C.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MİLLÎ EĞİTİM BAKANLIĞI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Meslekî ve Teknik Eğitim Genel Müdürlüğü</w:t>
      </w:r>
    </w:p>
    <w:p w:rsidR="00081896" w:rsidRPr="006D393B" w:rsidRDefault="00081896" w:rsidP="00081896">
      <w:pPr>
        <w:shd w:val="clear" w:color="auto" w:fill="FFFFFF"/>
        <w:spacing w:after="0" w:line="240" w:lineRule="auto"/>
        <w:jc w:val="center"/>
        <w:rPr>
          <w:rFonts w:ascii="Times New Roman" w:hAnsi="Times New Roman"/>
          <w:b/>
          <w:sz w:val="24"/>
          <w:szCs w:val="24"/>
        </w:rPr>
      </w:pPr>
    </w:p>
    <w:p w:rsidR="00081896" w:rsidRPr="006D393B" w:rsidRDefault="00081896" w:rsidP="00081896">
      <w:pPr>
        <w:shd w:val="clear" w:color="auto" w:fill="FFFFFF"/>
        <w:spacing w:after="0" w:line="240" w:lineRule="auto"/>
        <w:jc w:val="center"/>
        <w:rPr>
          <w:rFonts w:ascii="Times New Roman" w:hAnsi="Times New Roman"/>
          <w:b/>
          <w:sz w:val="24"/>
          <w:szCs w:val="24"/>
          <w:highlight w:val="yellow"/>
        </w:rPr>
      </w:pPr>
      <w:r w:rsidRPr="006D393B">
        <w:rPr>
          <w:rFonts w:ascii="Times New Roman" w:hAnsi="Times New Roman"/>
          <w:b/>
          <w:sz w:val="24"/>
          <w:szCs w:val="24"/>
        </w:rPr>
        <w:t xml:space="preserve"> </w:t>
      </w:r>
    </w:p>
    <w:p w:rsidR="00081896" w:rsidRPr="006D393B" w:rsidRDefault="00081896" w:rsidP="00081896">
      <w:pPr>
        <w:tabs>
          <w:tab w:val="left" w:pos="1636"/>
          <w:tab w:val="center" w:pos="4536"/>
        </w:tabs>
        <w:autoSpaceDN/>
        <w:spacing w:after="0" w:line="240" w:lineRule="auto"/>
        <w:jc w:val="center"/>
        <w:rPr>
          <w:rFonts w:ascii="Times New Roman" w:eastAsia="Calibri" w:hAnsi="Times New Roman"/>
          <w:b/>
          <w:sz w:val="24"/>
          <w:szCs w:val="24"/>
        </w:rPr>
      </w:pPr>
      <w:r w:rsidRPr="006D393B">
        <w:rPr>
          <w:rFonts w:ascii="Times New Roman" w:eastAsia="Calibri" w:hAnsi="Times New Roman"/>
          <w:b/>
          <w:sz w:val="24"/>
          <w:szCs w:val="24"/>
        </w:rPr>
        <w:t>“BEN HER YERDE VARIM</w:t>
      </w:r>
      <w:r w:rsidR="002A2C19" w:rsidRPr="006D393B">
        <w:rPr>
          <w:rFonts w:ascii="Times New Roman" w:eastAsia="Calibri" w:hAnsi="Times New Roman"/>
          <w:b/>
          <w:sz w:val="24"/>
          <w:szCs w:val="24"/>
        </w:rPr>
        <w:t>”</w:t>
      </w:r>
      <w:r w:rsidRPr="006D393B">
        <w:rPr>
          <w:rFonts w:ascii="Times New Roman" w:eastAsia="Calibri" w:hAnsi="Times New Roman"/>
          <w:b/>
          <w:sz w:val="24"/>
          <w:szCs w:val="24"/>
        </w:rPr>
        <w:t xml:space="preserve"> PROJESİ</w:t>
      </w:r>
    </w:p>
    <w:p w:rsidR="00081896" w:rsidRPr="006D393B" w:rsidRDefault="00081896" w:rsidP="00081896">
      <w:pPr>
        <w:autoSpaceDN/>
        <w:spacing w:after="0" w:line="276" w:lineRule="auto"/>
        <w:jc w:val="center"/>
        <w:rPr>
          <w:rFonts w:ascii="Times New Roman" w:eastAsia="Calibri" w:hAnsi="Times New Roman"/>
          <w:b/>
          <w:sz w:val="24"/>
          <w:szCs w:val="24"/>
        </w:rPr>
      </w:pPr>
      <w:r w:rsidRPr="006D393B">
        <w:rPr>
          <w:rFonts w:ascii="Times New Roman" w:eastAsia="Calibri" w:hAnsi="Times New Roman"/>
          <w:b/>
          <w:sz w:val="24"/>
          <w:szCs w:val="24"/>
        </w:rPr>
        <w:t xml:space="preserve">SOSYAL ETKİNLİK </w:t>
      </w:r>
      <w:r w:rsidR="00DF601F">
        <w:rPr>
          <w:rFonts w:ascii="Times New Roman" w:eastAsia="Calibri" w:hAnsi="Times New Roman"/>
          <w:b/>
          <w:sz w:val="24"/>
          <w:szCs w:val="24"/>
        </w:rPr>
        <w:t>ŞARTNAMESİ</w:t>
      </w:r>
    </w:p>
    <w:p w:rsidR="00081896" w:rsidRPr="006D393B" w:rsidRDefault="00081896" w:rsidP="0008189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w:t>
      </w:r>
    </w:p>
    <w:p w:rsidR="00081896" w:rsidRPr="006D393B" w:rsidRDefault="00081896" w:rsidP="00081896">
      <w:pPr>
        <w:shd w:val="clear" w:color="auto" w:fill="FFFFFF"/>
        <w:spacing w:after="0" w:line="240" w:lineRule="auto"/>
        <w:rPr>
          <w:rFonts w:ascii="Times New Roman" w:hAnsi="Times New Roman"/>
          <w:b/>
          <w:sz w:val="24"/>
          <w:szCs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Madde-1</w:t>
      </w:r>
    </w:p>
    <w:p w:rsidR="00081896" w:rsidRPr="006D393B" w:rsidRDefault="0008189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Giriş:</w:t>
      </w:r>
    </w:p>
    <w:p w:rsidR="007040B9" w:rsidRDefault="00081896" w:rsidP="007040B9">
      <w:pPr>
        <w:pStyle w:val="NormalWeb"/>
        <w:spacing w:after="0"/>
        <w:ind w:firstLine="708"/>
        <w:jc w:val="both"/>
        <w:rPr>
          <w:rFonts w:eastAsiaTheme="minorEastAsia"/>
          <w:bCs/>
          <w:kern w:val="24"/>
        </w:rPr>
      </w:pPr>
      <w:r w:rsidRPr="006D393B">
        <w:rPr>
          <w:rFonts w:eastAsiaTheme="minorEastAsia"/>
          <w:bCs/>
          <w:kern w:val="24"/>
        </w:rPr>
        <w:t xml:space="preserve">Başka bir dünya ancak iyi olana odaklı bir bakış açısıyla mümkündür. </w:t>
      </w:r>
      <w:r w:rsidR="007040B9">
        <w:rPr>
          <w:rFonts w:eastAsiaTheme="minorEastAsia"/>
          <w:bCs/>
          <w:kern w:val="24"/>
        </w:rPr>
        <w:t xml:space="preserve">Bağ kurmak insan için çok temel bir ihtiyaçtır ve insan yalnızca </w:t>
      </w:r>
      <w:r w:rsidR="007040B9" w:rsidRPr="006D393B">
        <w:rPr>
          <w:rFonts w:eastAsiaTheme="minorEastAsia"/>
          <w:bCs/>
          <w:kern w:val="24"/>
        </w:rPr>
        <w:t>kuvvetli sosyal bağlar</w:t>
      </w:r>
      <w:r w:rsidR="007040B9">
        <w:rPr>
          <w:rFonts w:eastAsiaTheme="minorEastAsia"/>
          <w:bCs/>
          <w:kern w:val="24"/>
        </w:rPr>
        <w:t xml:space="preserve"> kurarak ilerleme sağlayabilmektedir. </w:t>
      </w:r>
      <w:r w:rsidR="00C85726" w:rsidRPr="006D393B">
        <w:rPr>
          <w:rFonts w:eastAsiaTheme="minorEastAsia"/>
          <w:bCs/>
          <w:kern w:val="24"/>
        </w:rPr>
        <w:t>Beyinleri</w:t>
      </w:r>
      <w:r w:rsidRPr="006D393B">
        <w:rPr>
          <w:rFonts w:eastAsiaTheme="minorEastAsia"/>
          <w:bCs/>
          <w:kern w:val="24"/>
        </w:rPr>
        <w:t>miz düşünmenin yanı sıra</w:t>
      </w:r>
      <w:r w:rsidR="007040B9">
        <w:rPr>
          <w:rFonts w:eastAsiaTheme="minorEastAsia"/>
          <w:bCs/>
          <w:kern w:val="24"/>
        </w:rPr>
        <w:t xml:space="preserve"> duyguları hissetmek üzere</w:t>
      </w:r>
      <w:r w:rsidRPr="006D393B">
        <w:rPr>
          <w:rFonts w:eastAsiaTheme="minorEastAsia"/>
          <w:bCs/>
          <w:kern w:val="24"/>
        </w:rPr>
        <w:t xml:space="preserve"> de gelişmiştir. </w:t>
      </w:r>
      <w:r w:rsidR="007040B9">
        <w:rPr>
          <w:rFonts w:eastAsiaTheme="minorEastAsia"/>
          <w:bCs/>
          <w:kern w:val="24"/>
        </w:rPr>
        <w:t xml:space="preserve"> </w:t>
      </w:r>
      <w:r w:rsidRPr="006D393B">
        <w:rPr>
          <w:rFonts w:eastAsiaTheme="minorEastAsia"/>
          <w:bCs/>
          <w:kern w:val="24"/>
        </w:rPr>
        <w:t>Kişisel kimlik duygumuz ve varlığımızı aşan anlamı elde etmek bizi derin ve mutlak bir aidiyet arayışına it</w:t>
      </w:r>
      <w:r w:rsidR="007040B9">
        <w:rPr>
          <w:rFonts w:eastAsiaTheme="minorEastAsia"/>
          <w:bCs/>
          <w:kern w:val="24"/>
        </w:rPr>
        <w:t>mektedir</w:t>
      </w:r>
      <w:r w:rsidRPr="006D393B">
        <w:rPr>
          <w:rFonts w:eastAsiaTheme="minorEastAsia"/>
          <w:bCs/>
          <w:kern w:val="24"/>
        </w:rPr>
        <w:t>. Toplumsal aidiyeti geliştirmenin yolu toplumsal birlik, bütünlük, dayanışma ve yardımlaşma</w:t>
      </w:r>
      <w:r w:rsidR="007040B9">
        <w:rPr>
          <w:rFonts w:eastAsiaTheme="minorEastAsia"/>
          <w:bCs/>
          <w:kern w:val="24"/>
        </w:rPr>
        <w:t xml:space="preserve"> temellerine dayanmaktadır. </w:t>
      </w:r>
    </w:p>
    <w:p w:rsidR="00081896" w:rsidRPr="006D393B" w:rsidRDefault="00081896" w:rsidP="007040B9">
      <w:pPr>
        <w:pStyle w:val="NormalWeb"/>
        <w:spacing w:after="0"/>
        <w:ind w:firstLine="708"/>
        <w:jc w:val="both"/>
        <w:rPr>
          <w:rFonts w:eastAsiaTheme="minorEastAsia"/>
          <w:bCs/>
          <w:kern w:val="24"/>
        </w:rPr>
      </w:pPr>
      <w:r w:rsidRPr="006D393B">
        <w:rPr>
          <w:rFonts w:eastAsiaTheme="minorEastAsia"/>
          <w:bCs/>
          <w:kern w:val="24"/>
        </w:rPr>
        <w:t xml:space="preserve"> Meslekî eğitim</w:t>
      </w:r>
      <w:r w:rsidR="00754461">
        <w:rPr>
          <w:rFonts w:eastAsiaTheme="minorEastAsia"/>
          <w:bCs/>
          <w:kern w:val="24"/>
        </w:rPr>
        <w:t xml:space="preserve">, </w:t>
      </w:r>
      <w:r w:rsidRPr="006D393B">
        <w:rPr>
          <w:rFonts w:eastAsiaTheme="minorEastAsia"/>
          <w:bCs/>
          <w:kern w:val="24"/>
        </w:rPr>
        <w:t>toplumun temelini oluşturan güçlü sosyal bağların vazgeçilmez bir parç</w:t>
      </w:r>
      <w:r w:rsidR="005E600E" w:rsidRPr="006D393B">
        <w:rPr>
          <w:rFonts w:eastAsiaTheme="minorEastAsia"/>
          <w:bCs/>
          <w:kern w:val="24"/>
        </w:rPr>
        <w:t>asıdır. Ahilik anlayışı, meslekî</w:t>
      </w:r>
      <w:r w:rsidRPr="006D393B">
        <w:rPr>
          <w:rFonts w:eastAsiaTheme="minorEastAsia"/>
          <w:bCs/>
          <w:kern w:val="24"/>
        </w:rPr>
        <w:t xml:space="preserve"> yeterliliğe odaklanmanın ötesinde, ahlaki değerleri vurgulayarak bireyleri toplumsal birlik ve bütünlük temelinde yetiştirir. İnsanların teknik becerilerini geliştirmesi </w:t>
      </w:r>
      <w:r w:rsidR="00E3250D">
        <w:rPr>
          <w:rFonts w:eastAsiaTheme="minorEastAsia"/>
          <w:bCs/>
          <w:kern w:val="24"/>
        </w:rPr>
        <w:t>ve etik değerler ile donatılm</w:t>
      </w:r>
      <w:r w:rsidRPr="006D393B">
        <w:rPr>
          <w:rFonts w:eastAsiaTheme="minorEastAsia"/>
          <w:bCs/>
          <w:kern w:val="24"/>
        </w:rPr>
        <w:t xml:space="preserve">ası, istikrarlı ve sağlam toplumun kilit noktalarındandır. Ahilik anlayışını temel kabul eden toplumsal değerlerle bütünleşmiş, meslekî ve teknik becerileri yüksek </w:t>
      </w:r>
      <w:r w:rsidR="00E3250D">
        <w:rPr>
          <w:rFonts w:eastAsiaTheme="minorEastAsia"/>
          <w:bCs/>
          <w:kern w:val="24"/>
        </w:rPr>
        <w:t xml:space="preserve">ve </w:t>
      </w:r>
      <w:r w:rsidRPr="006D393B">
        <w:rPr>
          <w:rFonts w:eastAsiaTheme="minorEastAsia"/>
          <w:bCs/>
          <w:kern w:val="24"/>
        </w:rPr>
        <w:t>aynı zamanda etik perspektife sahip toplum fertleri meslekî eğitim yoluyla yet</w:t>
      </w:r>
      <w:r w:rsidR="00B701CE" w:rsidRPr="006D393B">
        <w:rPr>
          <w:rFonts w:eastAsiaTheme="minorEastAsia"/>
          <w:bCs/>
          <w:kern w:val="24"/>
        </w:rPr>
        <w:t xml:space="preserve">işmektedir. </w:t>
      </w:r>
      <w:r w:rsidRPr="006D393B">
        <w:rPr>
          <w:rFonts w:eastAsiaTheme="minorEastAsia"/>
          <w:bCs/>
          <w:kern w:val="24"/>
        </w:rPr>
        <w:t xml:space="preserve">Bugün Meslek Lisesi öğrencileri; </w:t>
      </w:r>
      <w:r w:rsidR="00811295" w:rsidRPr="00811295">
        <w:rPr>
          <w:rFonts w:eastAsiaTheme="minorEastAsia"/>
          <w:bCs/>
          <w:kern w:val="24"/>
        </w:rPr>
        <w:t xml:space="preserve">Meslekî ve Teknik Anadolu Liselerinde 53 ve Meslekî Eğitim Merkezlerinde 39 ayrı alanda </w:t>
      </w:r>
      <w:r w:rsidR="00811295">
        <w:rPr>
          <w:rFonts w:eastAsiaTheme="minorEastAsia"/>
          <w:bCs/>
          <w:kern w:val="24"/>
        </w:rPr>
        <w:t xml:space="preserve">olmak üzere; </w:t>
      </w:r>
      <w:r w:rsidRPr="006D393B">
        <w:rPr>
          <w:rFonts w:eastAsiaTheme="minorEastAsia"/>
          <w:bCs/>
          <w:kern w:val="24"/>
        </w:rPr>
        <w:t>Adaletten Bilişime, Denizcilikten El Sanatlarına, Gıda Teknolojilerinden Gazeteciliğe, Endüstriyel Otomasyon Teknolojilerinden Moda Tasarı</w:t>
      </w:r>
      <w:r w:rsidR="00B701CE" w:rsidRPr="006D393B">
        <w:rPr>
          <w:rFonts w:eastAsiaTheme="minorEastAsia"/>
          <w:bCs/>
          <w:kern w:val="24"/>
        </w:rPr>
        <w:t xml:space="preserve">m Teknolojilerine, Raylı Sistem </w:t>
      </w:r>
      <w:r w:rsidRPr="006D393B">
        <w:rPr>
          <w:rFonts w:eastAsiaTheme="minorEastAsia"/>
          <w:bCs/>
          <w:kern w:val="24"/>
        </w:rPr>
        <w:t>Teknol</w:t>
      </w:r>
      <w:r w:rsidR="00B701CE" w:rsidRPr="006D393B">
        <w:rPr>
          <w:rFonts w:eastAsiaTheme="minorEastAsia"/>
          <w:bCs/>
          <w:kern w:val="24"/>
        </w:rPr>
        <w:t>ojilerinden Sağlık Hizmetlerine, Havacılık ve Uz</w:t>
      </w:r>
      <w:r w:rsidR="00811295">
        <w:rPr>
          <w:rFonts w:eastAsiaTheme="minorEastAsia"/>
          <w:bCs/>
          <w:kern w:val="24"/>
        </w:rPr>
        <w:t>ay Teknolojilerinden Uçak Bakım</w:t>
      </w:r>
      <w:r w:rsidR="00B701CE" w:rsidRPr="006D393B">
        <w:rPr>
          <w:rFonts w:eastAsiaTheme="minorEastAsia"/>
          <w:bCs/>
          <w:kern w:val="24"/>
        </w:rPr>
        <w:t xml:space="preserve"> </w:t>
      </w:r>
      <w:r w:rsidRPr="006D393B">
        <w:rPr>
          <w:rFonts w:eastAsiaTheme="minorEastAsia"/>
          <w:bCs/>
          <w:kern w:val="24"/>
        </w:rPr>
        <w:t>eğitim</w:t>
      </w:r>
      <w:r w:rsidR="00811295">
        <w:rPr>
          <w:rFonts w:eastAsiaTheme="minorEastAsia"/>
          <w:bCs/>
          <w:kern w:val="24"/>
        </w:rPr>
        <w:t>i alarak</w:t>
      </w:r>
      <w:r w:rsidRPr="006D393B">
        <w:rPr>
          <w:rFonts w:eastAsiaTheme="minorEastAsia"/>
          <w:bCs/>
          <w:kern w:val="24"/>
        </w:rPr>
        <w:t xml:space="preserve"> toplu</w:t>
      </w:r>
      <w:r w:rsidR="00811295">
        <w:rPr>
          <w:rFonts w:eastAsiaTheme="minorEastAsia"/>
          <w:bCs/>
          <w:kern w:val="24"/>
        </w:rPr>
        <w:t xml:space="preserve">mun her yerinde varlık gösteren </w:t>
      </w:r>
      <w:r w:rsidRPr="006D393B">
        <w:rPr>
          <w:rFonts w:eastAsiaTheme="minorEastAsia"/>
          <w:bCs/>
          <w:kern w:val="24"/>
        </w:rPr>
        <w:t>nitelikli ve toplumsal</w:t>
      </w:r>
      <w:r w:rsidR="00145411" w:rsidRPr="006D393B">
        <w:rPr>
          <w:rFonts w:eastAsiaTheme="minorEastAsia"/>
          <w:bCs/>
          <w:kern w:val="24"/>
        </w:rPr>
        <w:t xml:space="preserve"> gelişmişliğe katkıda bulunacak</w:t>
      </w:r>
      <w:r w:rsidRPr="006D393B">
        <w:rPr>
          <w:rFonts w:eastAsiaTheme="minorEastAsia"/>
          <w:bCs/>
          <w:kern w:val="24"/>
        </w:rPr>
        <w:t xml:space="preserve"> becerilerle donanmı</w:t>
      </w:r>
      <w:r w:rsidR="00811295">
        <w:rPr>
          <w:rFonts w:eastAsiaTheme="minorEastAsia"/>
          <w:bCs/>
          <w:kern w:val="24"/>
        </w:rPr>
        <w:t xml:space="preserve">ş </w:t>
      </w:r>
      <w:r w:rsidR="00B701CE" w:rsidRPr="006D393B">
        <w:rPr>
          <w:rFonts w:eastAsiaTheme="minorEastAsia"/>
          <w:bCs/>
          <w:kern w:val="24"/>
        </w:rPr>
        <w:t xml:space="preserve">olarak yetişmektedir. </w:t>
      </w:r>
      <w:r w:rsidR="0004120F">
        <w:rPr>
          <w:rFonts w:eastAsiaTheme="minorEastAsia"/>
          <w:bCs/>
          <w:kern w:val="24"/>
        </w:rPr>
        <w:t xml:space="preserve">Bu kapsamda hazırlanan </w:t>
      </w:r>
      <w:r w:rsidR="00DA6782" w:rsidRPr="006D393B">
        <w:rPr>
          <w:rFonts w:eastAsiaTheme="minorEastAsia"/>
          <w:bCs/>
          <w:kern w:val="24"/>
        </w:rPr>
        <w:t>“</w:t>
      </w:r>
      <w:r w:rsidRPr="006D393B">
        <w:t>Ben Her Yerde Varım</w:t>
      </w:r>
      <w:r w:rsidR="00DA6782" w:rsidRPr="006D393B">
        <w:t>”</w:t>
      </w:r>
      <w:r w:rsidR="00ED4E2F">
        <w:t xml:space="preserve"> projesi, M</w:t>
      </w:r>
      <w:r w:rsidRPr="006D393B">
        <w:t>eslek</w:t>
      </w:r>
      <w:r w:rsidR="00754461">
        <w:t>î ve teknik ortaöğretim öğrencilerimizin toplumun</w:t>
      </w:r>
      <w:r w:rsidRPr="006D393B">
        <w:t xml:space="preserve"> her alan</w:t>
      </w:r>
      <w:r w:rsidR="00754461">
        <w:t>ın</w:t>
      </w:r>
      <w:r w:rsidRPr="006D393B">
        <w:t xml:space="preserve">da var olduğu farkındalığının oluşturulması </w:t>
      </w:r>
      <w:r w:rsidR="00230492">
        <w:t xml:space="preserve">düşüncesi </w:t>
      </w:r>
      <w:r w:rsidRPr="006D393B">
        <w:t>etrafında şekillenmektedir.</w:t>
      </w:r>
    </w:p>
    <w:p w:rsidR="00081896" w:rsidRPr="006D393B" w:rsidRDefault="00081896" w:rsidP="00081896">
      <w:pPr>
        <w:pStyle w:val="NormalWeb"/>
        <w:spacing w:before="0" w:after="0"/>
        <w:ind w:firstLine="708"/>
        <w:jc w:val="both"/>
        <w:rPr>
          <w:rFonts w:eastAsiaTheme="minorEastAsia"/>
          <w:bCs/>
          <w:kern w:val="24"/>
        </w:rPr>
      </w:pPr>
    </w:p>
    <w:p w:rsidR="00081896" w:rsidRPr="006D393B" w:rsidRDefault="00081896" w:rsidP="00081896">
      <w:pPr>
        <w:pStyle w:val="NormalWeb"/>
        <w:spacing w:before="0" w:after="0"/>
        <w:ind w:firstLine="708"/>
        <w:jc w:val="both"/>
        <w:rPr>
          <w:rFonts w:eastAsiaTheme="minorEastAsia"/>
          <w:bCs/>
          <w:kern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Madde-2</w:t>
      </w:r>
    </w:p>
    <w:p w:rsidR="00081896" w:rsidRPr="006D393B" w:rsidRDefault="0008189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Amaç:</w:t>
      </w:r>
    </w:p>
    <w:p w:rsidR="00081896" w:rsidRPr="006D393B" w:rsidRDefault="00145411" w:rsidP="00081896">
      <w:pPr>
        <w:pStyle w:val="NormalWeb"/>
        <w:ind w:firstLine="708"/>
        <w:jc w:val="both"/>
      </w:pPr>
      <w:r w:rsidRPr="006D393B">
        <w:t>“</w:t>
      </w:r>
      <w:r w:rsidR="00081896" w:rsidRPr="006D393B">
        <w:t>Ben Her Yerde Varım</w:t>
      </w:r>
      <w:r w:rsidRPr="006D393B">
        <w:t>”</w:t>
      </w:r>
      <w:r w:rsidR="00081896" w:rsidRPr="006D393B">
        <w:t xml:space="preserve"> Projesi ile öğrencilerimizin hem meslek</w:t>
      </w:r>
      <w:r w:rsidR="00081896" w:rsidRPr="006D393B">
        <w:rPr>
          <w:rFonts w:eastAsiaTheme="minorEastAsia"/>
          <w:bCs/>
          <w:kern w:val="24"/>
        </w:rPr>
        <w:t>î</w:t>
      </w:r>
      <w:r w:rsidR="00081896" w:rsidRPr="006D393B">
        <w:t xml:space="preserve"> bilgi ve becerilerini kullanması hem de çeşitli sosyal etkinlikler yoluyla toplum</w:t>
      </w:r>
      <w:r w:rsidR="00DA6782" w:rsidRPr="006D393B">
        <w:t>sal hayat</w:t>
      </w:r>
      <w:r w:rsidR="00081896" w:rsidRPr="006D393B">
        <w:t>a dokunması hedeflenmektedir. Bunu</w:t>
      </w:r>
      <w:r w:rsidR="001A78C2" w:rsidRPr="006D393B">
        <w:t>n</w:t>
      </w:r>
      <w:r w:rsidR="00081896" w:rsidRPr="006D393B">
        <w:t xml:space="preserve"> yanı sıra meslekî eğitim, toplumda ihtiyaç duyulan tüm meslekler için </w:t>
      </w:r>
      <w:r w:rsidR="00DA6782" w:rsidRPr="006D393B">
        <w:t>nitelikli</w:t>
      </w:r>
      <w:r w:rsidR="00081896" w:rsidRPr="006D393B">
        <w:t xml:space="preserve"> i</w:t>
      </w:r>
      <w:r w:rsidR="004936C0">
        <w:t>nsan yetiştirilmesini hedeflediğinden</w:t>
      </w:r>
      <w:r w:rsidR="00DA6782" w:rsidRPr="006D393B">
        <w:t xml:space="preserve"> sektörle </w:t>
      </w:r>
      <w:r w:rsidR="004936C0">
        <w:t>yakın tem</w:t>
      </w:r>
      <w:r w:rsidR="004936C0" w:rsidRPr="004936C0">
        <w:t>â</w:t>
      </w:r>
      <w:r w:rsidR="00081896" w:rsidRPr="006D393B">
        <w:t>s halinded</w:t>
      </w:r>
      <w:r w:rsidR="004936C0">
        <w:t>ir. Dünyadaki teknolojik gelişimleri</w:t>
      </w:r>
      <w:r w:rsidR="00081896" w:rsidRPr="006D393B">
        <w:t xml:space="preserve">n baş döndürücü hızı sektördeki geleneksel normları </w:t>
      </w:r>
      <w:r w:rsidR="00754461">
        <w:t>etkileyerek</w:t>
      </w:r>
      <w:r w:rsidR="00081896" w:rsidRPr="006D393B">
        <w:t xml:space="preserve"> yeni fırsa</w:t>
      </w:r>
      <w:r w:rsidR="00DA6782" w:rsidRPr="006D393B">
        <w:t>tlar ve zorluklar</w:t>
      </w:r>
      <w:r w:rsidR="004936C0">
        <w:t xml:space="preserve">ı da </w:t>
      </w:r>
      <w:r w:rsidR="004936C0" w:rsidRPr="006D393B">
        <w:t>beraberinde</w:t>
      </w:r>
      <w:r w:rsidR="004936C0">
        <w:t xml:space="preserve"> getirmektedir. Tüm bu gelişmeler,</w:t>
      </w:r>
      <w:r w:rsidR="00DA6782" w:rsidRPr="006D393B">
        <w:t xml:space="preserve"> </w:t>
      </w:r>
      <w:r w:rsidR="00081896" w:rsidRPr="006D393B">
        <w:t>meslek</w:t>
      </w:r>
      <w:r w:rsidR="00DA6782" w:rsidRPr="006D393B">
        <w:rPr>
          <w:rFonts w:eastAsiaTheme="minorEastAsia"/>
          <w:bCs/>
          <w:kern w:val="24"/>
        </w:rPr>
        <w:t>î</w:t>
      </w:r>
      <w:r w:rsidR="00081896" w:rsidRPr="006D393B">
        <w:t xml:space="preserve"> eğitimin önemini gün geçtikçe daha da artırmaktadır. Bu değişime ayak uyduran ve kendini her gün </w:t>
      </w:r>
      <w:r w:rsidR="00081896" w:rsidRPr="006D393B">
        <w:lastRenderedPageBreak/>
        <w:t>yenileyen meslekî eğitim</w:t>
      </w:r>
      <w:r w:rsidR="004936C0">
        <w:t xml:space="preserve"> sistem</w:t>
      </w:r>
      <w:r w:rsidR="00081896" w:rsidRPr="006D393B">
        <w:t>imiz</w:t>
      </w:r>
      <w:r w:rsidR="004936C0">
        <w:t>,</w:t>
      </w:r>
      <w:r w:rsidR="00081896" w:rsidRPr="006D393B">
        <w:t xml:space="preserve"> öğrencilerimizi hızla değişen teknoloji </w:t>
      </w:r>
      <w:r w:rsidR="004936C0">
        <w:t>ve üretim yöntemlerine paralel şekilde</w:t>
      </w:r>
      <w:r w:rsidR="00081896" w:rsidRPr="006D393B">
        <w:t xml:space="preserve"> dinamik </w:t>
      </w:r>
      <w:r w:rsidR="004936C0">
        <w:t>olarak</w:t>
      </w:r>
      <w:r w:rsidR="00081896" w:rsidRPr="006D393B">
        <w:t xml:space="preserve"> yetiştirme gayreti içindedir. </w:t>
      </w:r>
    </w:p>
    <w:p w:rsidR="00081896" w:rsidRPr="006D393B" w:rsidRDefault="00081896" w:rsidP="00081896">
      <w:pPr>
        <w:shd w:val="clear" w:color="auto" w:fill="FFFFFF"/>
        <w:spacing w:after="0" w:line="240" w:lineRule="auto"/>
        <w:ind w:firstLine="720"/>
        <w:rPr>
          <w:rFonts w:ascii="Times New Roman" w:hAnsi="Times New Roman"/>
          <w:sz w:val="24"/>
          <w:szCs w:val="24"/>
        </w:rPr>
      </w:pPr>
      <w:r w:rsidRPr="006D393B">
        <w:rPr>
          <w:rFonts w:ascii="Times New Roman" w:hAnsi="Times New Roman"/>
          <w:sz w:val="24"/>
          <w:szCs w:val="24"/>
        </w:rPr>
        <w:t>Millî Eğitim Bakanlığı Meslekî ve Teknik Eğitim Genel Müdürlüğü tarafından düzenlenen bu etkinlik ile</w:t>
      </w:r>
      <w:r w:rsidR="004936C0">
        <w:rPr>
          <w:rFonts w:ascii="Times New Roman" w:hAnsi="Times New Roman"/>
          <w:sz w:val="24"/>
          <w:szCs w:val="24"/>
        </w:rPr>
        <w:t>;</w:t>
      </w:r>
      <w:r w:rsidRPr="006D393B">
        <w:rPr>
          <w:rFonts w:ascii="Times New Roman" w:hAnsi="Times New Roman"/>
          <w:sz w:val="24"/>
          <w:szCs w:val="24"/>
        </w:rPr>
        <w:t xml:space="preserve"> Türk Millî Eğitiminin genel amaç ve temel ilkeleri doğrultusunda toplumun her alanında </w:t>
      </w:r>
      <w:r w:rsidR="004936C0">
        <w:rPr>
          <w:rFonts w:ascii="Times New Roman" w:hAnsi="Times New Roman"/>
          <w:sz w:val="24"/>
          <w:szCs w:val="24"/>
        </w:rPr>
        <w:t xml:space="preserve">kendini gösteren </w:t>
      </w:r>
      <w:r w:rsidR="007C378F" w:rsidRPr="007C378F">
        <w:rPr>
          <w:rFonts w:ascii="Times New Roman" w:hAnsi="Times New Roman"/>
          <w:sz w:val="24"/>
          <w:szCs w:val="24"/>
        </w:rPr>
        <w:t xml:space="preserve">Meslekî ve teknik ortaöğretim </w:t>
      </w:r>
      <w:r w:rsidRPr="006D393B">
        <w:rPr>
          <w:rFonts w:ascii="Times New Roman" w:hAnsi="Times New Roman"/>
          <w:sz w:val="24"/>
          <w:szCs w:val="24"/>
        </w:rPr>
        <w:t xml:space="preserve">öğrencilerimizin varlığının </w:t>
      </w:r>
      <w:r w:rsidR="00DD084D">
        <w:rPr>
          <w:rFonts w:ascii="Times New Roman" w:hAnsi="Times New Roman"/>
          <w:sz w:val="24"/>
          <w:szCs w:val="24"/>
        </w:rPr>
        <w:t xml:space="preserve">bütün ayrıntılarıyla </w:t>
      </w:r>
      <w:r w:rsidRPr="006D393B">
        <w:rPr>
          <w:rFonts w:ascii="Times New Roman" w:hAnsi="Times New Roman"/>
          <w:sz w:val="24"/>
          <w:szCs w:val="24"/>
        </w:rPr>
        <w:t>hissedilmesi, sektörel işbirliklerinde meslek</w:t>
      </w:r>
      <w:r w:rsidR="005E600E" w:rsidRPr="006D393B">
        <w:rPr>
          <w:rFonts w:ascii="Times New Roman" w:eastAsiaTheme="minorEastAsia" w:hAnsi="Times New Roman"/>
          <w:bCs/>
          <w:kern w:val="24"/>
          <w:sz w:val="24"/>
          <w:szCs w:val="24"/>
        </w:rPr>
        <w:t xml:space="preserve">î </w:t>
      </w:r>
      <w:r w:rsidRPr="006D393B">
        <w:rPr>
          <w:rFonts w:ascii="Times New Roman" w:hAnsi="Times New Roman"/>
          <w:sz w:val="24"/>
          <w:szCs w:val="24"/>
        </w:rPr>
        <w:t>eğitimin öneminin anlaşılması ve ahilik anlayışının meslek</w:t>
      </w:r>
      <w:r w:rsidR="005E600E" w:rsidRPr="006D393B">
        <w:rPr>
          <w:rFonts w:ascii="Times New Roman" w:eastAsiaTheme="minorEastAsia" w:hAnsi="Times New Roman"/>
          <w:bCs/>
          <w:kern w:val="24"/>
          <w:sz w:val="24"/>
          <w:szCs w:val="24"/>
        </w:rPr>
        <w:t>î</w:t>
      </w:r>
      <w:r w:rsidRPr="006D393B">
        <w:rPr>
          <w:rFonts w:ascii="Times New Roman" w:hAnsi="Times New Roman"/>
          <w:sz w:val="24"/>
          <w:szCs w:val="24"/>
        </w:rPr>
        <w:t xml:space="preserve"> eğitimdeki yerinin toplum tarafından fark edilmesi; öğretmen ve öğrenciler</w:t>
      </w:r>
      <w:r w:rsidR="009F613B">
        <w:rPr>
          <w:rFonts w:ascii="Times New Roman" w:hAnsi="Times New Roman"/>
          <w:sz w:val="24"/>
          <w:szCs w:val="24"/>
        </w:rPr>
        <w:t>imiz</w:t>
      </w:r>
      <w:r w:rsidRPr="006D393B">
        <w:rPr>
          <w:rFonts w:ascii="Times New Roman" w:hAnsi="Times New Roman"/>
          <w:sz w:val="24"/>
          <w:szCs w:val="24"/>
        </w:rPr>
        <w:t xml:space="preserve">in bu </w:t>
      </w:r>
      <w:r w:rsidR="009F613B">
        <w:rPr>
          <w:rFonts w:ascii="Times New Roman" w:hAnsi="Times New Roman"/>
          <w:sz w:val="24"/>
          <w:szCs w:val="24"/>
        </w:rPr>
        <w:t>bağlamda gereken</w:t>
      </w:r>
      <w:r w:rsidRPr="006D393B">
        <w:rPr>
          <w:rFonts w:ascii="Times New Roman" w:hAnsi="Times New Roman"/>
          <w:sz w:val="24"/>
          <w:szCs w:val="24"/>
        </w:rPr>
        <w:t xml:space="preserve"> çabayı ortaya koymaları amaçlanmaktadır.</w:t>
      </w:r>
    </w:p>
    <w:p w:rsidR="00081896" w:rsidRPr="006D393B" w:rsidRDefault="00081896" w:rsidP="00E11D48">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 xml:space="preserve">Bu </w:t>
      </w:r>
      <w:r w:rsidR="009F613B">
        <w:rPr>
          <w:rFonts w:ascii="Times New Roman" w:hAnsi="Times New Roman"/>
          <w:sz w:val="24"/>
          <w:szCs w:val="24"/>
        </w:rPr>
        <w:t>doğrultuda</w:t>
      </w:r>
      <w:r w:rsidRPr="006D393B">
        <w:rPr>
          <w:rFonts w:ascii="Times New Roman" w:hAnsi="Times New Roman"/>
          <w:sz w:val="24"/>
          <w:szCs w:val="24"/>
        </w:rPr>
        <w:t xml:space="preserve"> </w:t>
      </w:r>
    </w:p>
    <w:p w:rsidR="00081896" w:rsidRPr="006D393B" w:rsidRDefault="00081896" w:rsidP="00081896">
      <w:pPr>
        <w:shd w:val="clear" w:color="auto" w:fill="FFFFFF"/>
        <w:spacing w:after="0" w:line="240" w:lineRule="auto"/>
        <w:ind w:firstLine="720"/>
        <w:rPr>
          <w:rFonts w:ascii="Times New Roman" w:hAnsi="Times New Roman"/>
          <w:sz w:val="24"/>
          <w:szCs w:val="24"/>
        </w:rPr>
      </w:pPr>
    </w:p>
    <w:p w:rsidR="00081896" w:rsidRPr="006D393B" w:rsidRDefault="00145411" w:rsidP="00E11D48">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Öğrencilerin</w:t>
      </w:r>
      <w:r w:rsidR="00081896" w:rsidRPr="006D393B">
        <w:rPr>
          <w:rFonts w:ascii="Times New Roman" w:hAnsi="Times New Roman"/>
          <w:b/>
          <w:sz w:val="24"/>
          <w:szCs w:val="24"/>
        </w:rPr>
        <w:t>;</w:t>
      </w:r>
    </w:p>
    <w:p w:rsidR="00081896" w:rsidRPr="006D393B" w:rsidRDefault="00081896"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Sosyal etkinli</w:t>
      </w:r>
      <w:r w:rsidR="009F3CD4" w:rsidRPr="006D393B">
        <w:rPr>
          <w:rFonts w:ascii="Times New Roman" w:hAnsi="Times New Roman"/>
          <w:sz w:val="24"/>
          <w:szCs w:val="24"/>
        </w:rPr>
        <w:t>kle</w:t>
      </w:r>
      <w:r w:rsidR="009F613B">
        <w:rPr>
          <w:rFonts w:ascii="Times New Roman" w:hAnsi="Times New Roman"/>
          <w:sz w:val="24"/>
          <w:szCs w:val="24"/>
        </w:rPr>
        <w:t>r aracılığıyla kişisel ve sosyal gelişimleri</w:t>
      </w:r>
      <w:r w:rsidRPr="006D393B">
        <w:rPr>
          <w:rFonts w:ascii="Times New Roman" w:hAnsi="Times New Roman"/>
          <w:sz w:val="24"/>
          <w:szCs w:val="24"/>
        </w:rPr>
        <w:t>ne katkı sağlamasını desteklemek,</w:t>
      </w:r>
    </w:p>
    <w:p w:rsidR="00081896" w:rsidRPr="006D393B" w:rsidRDefault="009F3CD4"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Sektörle</w:t>
      </w:r>
      <w:r w:rsidR="00081896" w:rsidRPr="006D393B">
        <w:rPr>
          <w:rFonts w:ascii="Times New Roman" w:hAnsi="Times New Roman"/>
          <w:sz w:val="24"/>
          <w:szCs w:val="24"/>
        </w:rPr>
        <w:t xml:space="preserve"> işbirliği içerisinde olup yeni deneyimler kazanmalarını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Farklı branşlarda eğitim alan öğrenciler</w:t>
      </w:r>
      <w:r w:rsidR="003D5899" w:rsidRPr="006D393B">
        <w:rPr>
          <w:rFonts w:ascii="Times New Roman" w:hAnsi="Times New Roman"/>
          <w:sz w:val="24"/>
          <w:szCs w:val="24"/>
        </w:rPr>
        <w:t>le</w:t>
      </w:r>
      <w:r w:rsidRPr="006D393B">
        <w:rPr>
          <w:rFonts w:ascii="Times New Roman" w:hAnsi="Times New Roman"/>
          <w:sz w:val="24"/>
          <w:szCs w:val="24"/>
        </w:rPr>
        <w:t xml:space="preserve"> etkileşim</w:t>
      </w:r>
      <w:r w:rsidR="003D5899" w:rsidRPr="006D393B">
        <w:rPr>
          <w:rFonts w:ascii="Times New Roman" w:hAnsi="Times New Roman"/>
          <w:sz w:val="24"/>
          <w:szCs w:val="24"/>
        </w:rPr>
        <w:t xml:space="preserve">lerini </w:t>
      </w:r>
      <w:r w:rsidRPr="006D393B">
        <w:rPr>
          <w:rFonts w:ascii="Times New Roman" w:hAnsi="Times New Roman"/>
          <w:sz w:val="24"/>
          <w:szCs w:val="24"/>
        </w:rPr>
        <w:t>artırmak,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Toplumsal etkinlikler aracılığıyla liderlik ve toplumsal farkındalık becerilerini geliştirmek,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Girişimcilik ve yeniliklere açık olma yetenekleri kazanmalarını sağlamak,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Toplumun birbirinden farklı ihtiyaçlarına yönelik etkinlikler planlayarak çok yönlü yetişmelerini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b/>
          <w:sz w:val="24"/>
          <w:szCs w:val="24"/>
        </w:rPr>
      </w:pPr>
      <w:r w:rsidRPr="006D393B">
        <w:rPr>
          <w:rFonts w:ascii="Times New Roman" w:hAnsi="Times New Roman"/>
          <w:sz w:val="24"/>
          <w:szCs w:val="24"/>
        </w:rPr>
        <w:t>Sahip oldukları millî, manevi, ahlaki, insani ve kültürel değerleri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Etkinlik kapsamında etik davranışlarla örnek </w:t>
      </w:r>
      <w:r w:rsidR="009F613B">
        <w:rPr>
          <w:rFonts w:ascii="Times New Roman" w:hAnsi="Times New Roman"/>
          <w:sz w:val="24"/>
          <w:szCs w:val="24"/>
        </w:rPr>
        <w:t xml:space="preserve">teşkil etmelerini </w:t>
      </w:r>
      <w:r w:rsidRPr="006D393B">
        <w:rPr>
          <w:rFonts w:ascii="Times New Roman" w:hAnsi="Times New Roman"/>
          <w:sz w:val="24"/>
          <w:szCs w:val="24"/>
        </w:rPr>
        <w:t xml:space="preserve">sağlayarak </w:t>
      </w:r>
      <w:r w:rsidR="009F613B">
        <w:rPr>
          <w:rFonts w:ascii="Times New Roman" w:hAnsi="Times New Roman"/>
          <w:sz w:val="24"/>
          <w:szCs w:val="24"/>
        </w:rPr>
        <w:t xml:space="preserve">temel </w:t>
      </w:r>
      <w:r w:rsidRPr="006D393B">
        <w:rPr>
          <w:rFonts w:ascii="Times New Roman" w:hAnsi="Times New Roman"/>
          <w:sz w:val="24"/>
          <w:szCs w:val="24"/>
        </w:rPr>
        <w:t xml:space="preserve">ahlaki </w:t>
      </w:r>
      <w:r w:rsidR="009F613B">
        <w:rPr>
          <w:rFonts w:ascii="Times New Roman" w:hAnsi="Times New Roman"/>
          <w:sz w:val="24"/>
          <w:szCs w:val="24"/>
        </w:rPr>
        <w:t xml:space="preserve">değerlerimizin </w:t>
      </w:r>
      <w:r w:rsidRPr="006D393B">
        <w:rPr>
          <w:rFonts w:ascii="Times New Roman" w:hAnsi="Times New Roman"/>
          <w:sz w:val="24"/>
          <w:szCs w:val="24"/>
        </w:rPr>
        <w:t>kazanımlarını artırmak,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Ahilik anlayışının öğretileriyle uyumlu olarak, dürüstlük, dayanışma, yardımlaşma, kardeşlik, vicdanlı olma, birlik ve beraberlik içinde olma gibi güzel davranışları benimse</w:t>
      </w:r>
      <w:r w:rsidR="00145411" w:rsidRPr="006D393B">
        <w:rPr>
          <w:rFonts w:ascii="Times New Roman" w:hAnsi="Times New Roman"/>
          <w:sz w:val="24"/>
          <w:szCs w:val="24"/>
        </w:rPr>
        <w:t>meleri</w:t>
      </w:r>
      <w:r w:rsidRPr="006D393B">
        <w:rPr>
          <w:rFonts w:ascii="Times New Roman" w:hAnsi="Times New Roman"/>
          <w:sz w:val="24"/>
          <w:szCs w:val="24"/>
        </w:rPr>
        <w:t>ni kolaylaştırmak,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icra ederken aynı zamanda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aktif bir şekilde hizmet etme becerisi kazanma</w:t>
      </w:r>
      <w:r w:rsidR="009F613B">
        <w:rPr>
          <w:rFonts w:ascii="Times New Roman" w:hAnsi="Times New Roman"/>
          <w:sz w:val="24"/>
          <w:szCs w:val="24"/>
        </w:rPr>
        <w:t>larını</w:t>
      </w:r>
      <w:r w:rsidRPr="006D393B">
        <w:rPr>
          <w:rFonts w:ascii="Times New Roman" w:hAnsi="Times New Roman"/>
          <w:sz w:val="24"/>
          <w:szCs w:val="24"/>
        </w:rPr>
        <w:t xml:space="preserve"> desteklemek,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yaparken </w:t>
      </w:r>
      <w:r w:rsidR="003D5899" w:rsidRPr="006D393B">
        <w:rPr>
          <w:rFonts w:ascii="Times New Roman" w:hAnsi="Times New Roman"/>
          <w:sz w:val="24"/>
          <w:szCs w:val="24"/>
        </w:rPr>
        <w:t>ahlaki</w:t>
      </w:r>
      <w:r w:rsidR="009F613B">
        <w:rPr>
          <w:rFonts w:ascii="Times New Roman" w:hAnsi="Times New Roman"/>
          <w:sz w:val="24"/>
          <w:szCs w:val="24"/>
        </w:rPr>
        <w:t xml:space="preserve"> değerlere dayalı olarak</w:t>
      </w:r>
      <w:r w:rsidRPr="006D393B">
        <w:rPr>
          <w:rFonts w:ascii="Times New Roman" w:hAnsi="Times New Roman"/>
          <w:sz w:val="24"/>
          <w:szCs w:val="24"/>
        </w:rPr>
        <w:t xml:space="preserve"> teknolojik gelişime ayak uyduran bir toplum inşa etme soru</w:t>
      </w:r>
      <w:r w:rsidR="009F613B">
        <w:rPr>
          <w:rFonts w:ascii="Times New Roman" w:hAnsi="Times New Roman"/>
          <w:sz w:val="24"/>
          <w:szCs w:val="24"/>
        </w:rPr>
        <w:t>mluluğunu üstlenmelerini</w:t>
      </w:r>
      <w:r w:rsidRPr="006D393B">
        <w:rPr>
          <w:rFonts w:ascii="Times New Roman" w:hAnsi="Times New Roman"/>
          <w:sz w:val="24"/>
          <w:szCs w:val="24"/>
        </w:rPr>
        <w:t xml:space="preserve">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Toplumsal sorunlara karşı duyarlılık geliştirme ve çözüm üretme becerisi</w:t>
      </w:r>
      <w:r w:rsidR="00145411" w:rsidRPr="006D393B">
        <w:rPr>
          <w:rFonts w:ascii="Times New Roman" w:hAnsi="Times New Roman"/>
          <w:sz w:val="24"/>
          <w:szCs w:val="24"/>
        </w:rPr>
        <w:t xml:space="preserve"> </w:t>
      </w:r>
      <w:r w:rsidRPr="006D393B">
        <w:rPr>
          <w:rFonts w:ascii="Times New Roman" w:hAnsi="Times New Roman"/>
          <w:sz w:val="24"/>
          <w:szCs w:val="24"/>
        </w:rPr>
        <w:t>kazan</w:t>
      </w:r>
      <w:r w:rsidR="00145411" w:rsidRPr="006D393B">
        <w:rPr>
          <w:rFonts w:ascii="Times New Roman" w:hAnsi="Times New Roman"/>
          <w:sz w:val="24"/>
          <w:szCs w:val="24"/>
        </w:rPr>
        <w:t>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Sosyal ve kültürel alanda temsil yeteneği kazan</w:t>
      </w:r>
      <w:r w:rsidR="00145411" w:rsidRPr="006D393B">
        <w:rPr>
          <w:rFonts w:ascii="Times New Roman" w:hAnsi="Times New Roman"/>
          <w:sz w:val="24"/>
          <w:szCs w:val="24"/>
        </w:rPr>
        <w:t>malarını sağlamak,</w:t>
      </w:r>
    </w:p>
    <w:p w:rsidR="00081896" w:rsidRPr="006D393B" w:rsidRDefault="009F3CD4"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Sektör</w:t>
      </w:r>
      <w:r w:rsidR="00081896" w:rsidRPr="006D393B">
        <w:rPr>
          <w:rFonts w:ascii="Times New Roman" w:hAnsi="Times New Roman"/>
          <w:sz w:val="24"/>
          <w:szCs w:val="24"/>
        </w:rPr>
        <w:t>le işbirliği yaparak iş dünyasındaki beklentileri ve gereksinimleri daha iyi anlamalarını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Etkili iletişim ve takım çalışması becerilerini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Çeşitli sosyal sorumluluk projeleri aracılığıyla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nasıl katkı sağlayabileceklerini öğrenme</w:t>
      </w:r>
      <w:r w:rsidR="00145411" w:rsidRPr="006D393B">
        <w:rPr>
          <w:rFonts w:ascii="Times New Roman" w:hAnsi="Times New Roman"/>
          <w:sz w:val="24"/>
          <w:szCs w:val="24"/>
        </w:rPr>
        <w:t>lerini</w:t>
      </w:r>
      <w:r w:rsidRPr="006D393B">
        <w:rPr>
          <w:rFonts w:ascii="Times New Roman" w:hAnsi="Times New Roman"/>
          <w:sz w:val="24"/>
          <w:szCs w:val="24"/>
        </w:rPr>
        <w:t xml:space="preserve"> teşvik etmek,</w:t>
      </w:r>
    </w:p>
    <w:p w:rsidR="00081896" w:rsidRPr="006D393B" w:rsidRDefault="00081896" w:rsidP="007C378F">
      <w:pPr>
        <w:pStyle w:val="ListeParagraf"/>
        <w:numPr>
          <w:ilvl w:val="0"/>
          <w:numId w:val="67"/>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Dijital becerilerini güçlendirerek, teknoloji odaklı meslek alanlarında </w:t>
      </w:r>
      <w:r w:rsidR="009F613B">
        <w:rPr>
          <w:rFonts w:ascii="Times New Roman" w:hAnsi="Times New Roman"/>
          <w:sz w:val="24"/>
          <w:szCs w:val="24"/>
        </w:rPr>
        <w:t xml:space="preserve">ülkemize </w:t>
      </w:r>
      <w:r w:rsidRPr="006D393B">
        <w:rPr>
          <w:rFonts w:ascii="Times New Roman" w:hAnsi="Times New Roman"/>
          <w:sz w:val="24"/>
          <w:szCs w:val="24"/>
        </w:rPr>
        <w:t>rekabet avantajı sağlama</w:t>
      </w:r>
      <w:r w:rsidR="00C85726" w:rsidRPr="006D393B">
        <w:rPr>
          <w:rFonts w:ascii="Times New Roman" w:hAnsi="Times New Roman"/>
          <w:sz w:val="24"/>
          <w:szCs w:val="24"/>
        </w:rPr>
        <w:t>k</w:t>
      </w:r>
      <w:r w:rsidRPr="006D393B">
        <w:rPr>
          <w:rFonts w:ascii="Times New Roman" w:hAnsi="Times New Roman"/>
          <w:sz w:val="24"/>
          <w:szCs w:val="24"/>
        </w:rPr>
        <w:t xml:space="preserve"> hedeflenmektedir. </w:t>
      </w:r>
    </w:p>
    <w:p w:rsidR="00081896" w:rsidRPr="006D393B" w:rsidRDefault="00081896" w:rsidP="00081896">
      <w:pPr>
        <w:pStyle w:val="ListeParagraf"/>
        <w:shd w:val="clear" w:color="auto" w:fill="FFFFFF"/>
        <w:spacing w:after="0" w:line="240" w:lineRule="auto"/>
        <w:rPr>
          <w:rFonts w:ascii="Times New Roman" w:hAnsi="Times New Roman"/>
          <w:sz w:val="24"/>
          <w:szCs w:val="24"/>
        </w:rPr>
      </w:pPr>
    </w:p>
    <w:p w:rsidR="00E11D48" w:rsidRPr="00E11D48" w:rsidRDefault="00081896" w:rsidP="00E11D48">
      <w:pPr>
        <w:shd w:val="clear" w:color="auto" w:fill="FFFFFF"/>
        <w:spacing w:after="0" w:line="240" w:lineRule="auto"/>
        <w:rPr>
          <w:rFonts w:ascii="Times New Roman" w:hAnsi="Times New Roman"/>
          <w:b/>
          <w:sz w:val="24"/>
          <w:szCs w:val="24"/>
        </w:rPr>
      </w:pPr>
      <w:r w:rsidRPr="00E11D48">
        <w:rPr>
          <w:rFonts w:ascii="Times New Roman" w:hAnsi="Times New Roman"/>
          <w:b/>
          <w:sz w:val="24"/>
          <w:szCs w:val="24"/>
        </w:rPr>
        <w:t>Toplumda;</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Meslekî ve Teknik eğitimin öneminin</w:t>
      </w:r>
      <w:r w:rsidR="00ED4E2F">
        <w:rPr>
          <w:rFonts w:ascii="Times New Roman" w:hAnsi="Times New Roman"/>
          <w:sz w:val="24"/>
          <w:szCs w:val="24"/>
        </w:rPr>
        <w:t xml:space="preserve"> daha çok</w:t>
      </w:r>
      <w:r w:rsidRPr="00E11D48">
        <w:rPr>
          <w:rFonts w:ascii="Times New Roman" w:hAnsi="Times New Roman"/>
          <w:sz w:val="24"/>
          <w:szCs w:val="24"/>
        </w:rPr>
        <w:t xml:space="preserve"> fark edilmesini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etkinliklerle öğrencilerin s</w:t>
      </w:r>
      <w:r w:rsidR="00DA6782" w:rsidRPr="00E11D48">
        <w:rPr>
          <w:rFonts w:ascii="Times New Roman" w:hAnsi="Times New Roman"/>
          <w:sz w:val="24"/>
          <w:szCs w:val="24"/>
        </w:rPr>
        <w:t>anat</w:t>
      </w:r>
      <w:r w:rsidRPr="00E11D48">
        <w:rPr>
          <w:rFonts w:ascii="Times New Roman" w:hAnsi="Times New Roman"/>
          <w:sz w:val="24"/>
          <w:szCs w:val="24"/>
        </w:rPr>
        <w:t xml:space="preserve">, </w:t>
      </w:r>
      <w:r w:rsidR="00DA6782" w:rsidRPr="00E11D48">
        <w:rPr>
          <w:rFonts w:ascii="Times New Roman" w:hAnsi="Times New Roman"/>
          <w:sz w:val="24"/>
          <w:szCs w:val="24"/>
        </w:rPr>
        <w:t>estetik, kültür ve meslek alanlarında</w:t>
      </w:r>
      <w:r w:rsidRPr="00E11D48">
        <w:rPr>
          <w:rFonts w:ascii="Times New Roman" w:hAnsi="Times New Roman"/>
          <w:sz w:val="24"/>
          <w:szCs w:val="24"/>
        </w:rPr>
        <w:t xml:space="preserve"> yeterliliklerini </w:t>
      </w:r>
      <w:r w:rsidR="009F613B">
        <w:rPr>
          <w:rFonts w:ascii="Times New Roman" w:hAnsi="Times New Roman"/>
          <w:sz w:val="24"/>
          <w:szCs w:val="24"/>
        </w:rPr>
        <w:t>sergilemek</w:t>
      </w:r>
      <w:r w:rsidRPr="00E11D48">
        <w:rPr>
          <w:rFonts w:ascii="Times New Roman" w:hAnsi="Times New Roman"/>
          <w:sz w:val="24"/>
          <w:szCs w:val="24"/>
        </w:rPr>
        <w:t>,</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 xml:space="preserve">Meslek liselerinde eğitim gören gençlerin, teknolojik değişime ayak uydurma konusundaki başarılarını ortaya koymak,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Öğrencilerin sosyal sorumluluk proje</w:t>
      </w:r>
      <w:r w:rsidR="00C85726" w:rsidRPr="00E11D48">
        <w:rPr>
          <w:rFonts w:ascii="Times New Roman" w:hAnsi="Times New Roman"/>
          <w:sz w:val="24"/>
          <w:szCs w:val="24"/>
        </w:rPr>
        <w:t xml:space="preserve">lerine katılımını teşvik ederek </w:t>
      </w:r>
      <w:r w:rsidRPr="00E11D48">
        <w:rPr>
          <w:rFonts w:ascii="Times New Roman" w:hAnsi="Times New Roman"/>
          <w:sz w:val="24"/>
          <w:szCs w:val="24"/>
        </w:rPr>
        <w:t>farkındalık oluşturmak,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lastRenderedPageBreak/>
        <w:t>Öğrencileri</w:t>
      </w:r>
      <w:r w:rsidR="00081896" w:rsidRPr="00E11D48">
        <w:rPr>
          <w:rFonts w:ascii="Times New Roman" w:hAnsi="Times New Roman"/>
          <w:sz w:val="24"/>
          <w:szCs w:val="24"/>
        </w:rPr>
        <w:t xml:space="preserve"> yalnızca meslek</w:t>
      </w:r>
      <w:r w:rsidRPr="00E11D48">
        <w:rPr>
          <w:rFonts w:ascii="Times New Roman" w:hAnsi="Times New Roman"/>
          <w:sz w:val="24"/>
          <w:szCs w:val="24"/>
        </w:rPr>
        <w:t>î</w:t>
      </w:r>
      <w:r w:rsidR="00081896" w:rsidRPr="00E11D48">
        <w:rPr>
          <w:rFonts w:ascii="Times New Roman" w:hAnsi="Times New Roman"/>
          <w:sz w:val="24"/>
          <w:szCs w:val="24"/>
        </w:rPr>
        <w:t xml:space="preserve"> beceriler konusunda değil; meslek</w:t>
      </w:r>
      <w:r w:rsidRPr="00E11D48">
        <w:rPr>
          <w:rFonts w:ascii="Times New Roman" w:hAnsi="Times New Roman"/>
          <w:sz w:val="24"/>
          <w:szCs w:val="24"/>
        </w:rPr>
        <w:t>î</w:t>
      </w:r>
      <w:r w:rsidR="00081896" w:rsidRPr="00E11D48">
        <w:rPr>
          <w:rFonts w:ascii="Times New Roman" w:hAnsi="Times New Roman"/>
          <w:sz w:val="24"/>
          <w:szCs w:val="24"/>
        </w:rPr>
        <w:t xml:space="preserve"> yeterliliklerini sosyal sorumluluk bağlamında kullanma noktasında da beslemek ve to</w:t>
      </w:r>
      <w:r w:rsidRPr="00E11D48">
        <w:rPr>
          <w:rFonts w:ascii="Times New Roman" w:hAnsi="Times New Roman"/>
          <w:sz w:val="24"/>
          <w:szCs w:val="24"/>
        </w:rPr>
        <w:t>plumsal ihtiyaçlara cevap vermeler</w:t>
      </w:r>
      <w:r w:rsidR="00081896" w:rsidRPr="00E11D48">
        <w:rPr>
          <w:rFonts w:ascii="Times New Roman" w:hAnsi="Times New Roman"/>
          <w:sz w:val="24"/>
          <w:szCs w:val="24"/>
        </w:rPr>
        <w:t>ini teşvik etmek,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w:t>
      </w:r>
      <w:r w:rsidR="00A85E14">
        <w:rPr>
          <w:rFonts w:ascii="Times New Roman" w:hAnsi="Times New Roman"/>
          <w:sz w:val="24"/>
          <w:szCs w:val="24"/>
        </w:rPr>
        <w:t>î ve teknik o</w:t>
      </w:r>
      <w:r w:rsidR="00ED4E2F">
        <w:rPr>
          <w:rFonts w:ascii="Times New Roman" w:hAnsi="Times New Roman"/>
          <w:sz w:val="24"/>
          <w:szCs w:val="24"/>
        </w:rPr>
        <w:t>rtaöğretim kurumlarının</w:t>
      </w:r>
      <w:r w:rsidRPr="00E11D48">
        <w:rPr>
          <w:rFonts w:ascii="Times New Roman" w:hAnsi="Times New Roman"/>
          <w:sz w:val="24"/>
          <w:szCs w:val="24"/>
        </w:rPr>
        <w:t xml:space="preserve"> </w:t>
      </w:r>
      <w:r w:rsidR="00081896" w:rsidRPr="00E11D48">
        <w:rPr>
          <w:rFonts w:ascii="Times New Roman" w:hAnsi="Times New Roman"/>
          <w:sz w:val="24"/>
          <w:szCs w:val="24"/>
        </w:rPr>
        <w:t>daha fazla tanınmasını ve hak ettiği saygınlığı kazanmasını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 vesilesiyle meslek</w:t>
      </w:r>
      <w:r w:rsidRPr="00E11D48">
        <w:rPr>
          <w:rFonts w:ascii="Times New Roman" w:eastAsiaTheme="minorEastAsia" w:hAnsi="Times New Roman"/>
          <w:bCs/>
          <w:kern w:val="24"/>
          <w:sz w:val="24"/>
          <w:szCs w:val="24"/>
        </w:rPr>
        <w:t>î</w:t>
      </w:r>
      <w:r w:rsidR="009F3CD4" w:rsidRPr="00E11D48">
        <w:rPr>
          <w:rFonts w:ascii="Times New Roman" w:eastAsiaTheme="minorEastAsia" w:hAnsi="Times New Roman"/>
          <w:bCs/>
          <w:kern w:val="24"/>
          <w:sz w:val="24"/>
          <w:szCs w:val="24"/>
        </w:rPr>
        <w:t xml:space="preserve"> eğitimin tanıtımının yapılmasını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eastAsiaTheme="minorEastAsia" w:hAnsi="Times New Roman"/>
          <w:bCs/>
          <w:kern w:val="24"/>
          <w:sz w:val="24"/>
          <w:szCs w:val="24"/>
        </w:rPr>
        <w:t>Sosyal etkinlikler yoluyla farkındalık gereken alanlara yönelik çalışmalar yaparak toplumsal bilinci artırmak,</w:t>
      </w:r>
      <w:r w:rsidRPr="00E11D48">
        <w:rPr>
          <w:rFonts w:ascii="Times New Roman" w:hAnsi="Times New Roman"/>
          <w:sz w:val="24"/>
          <w:szCs w:val="24"/>
        </w:rPr>
        <w:t xml:space="preserve">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bCs/>
          <w:sz w:val="24"/>
          <w:szCs w:val="24"/>
        </w:rPr>
        <w:t xml:space="preserve">Salgın hastalık, yangın, deprem veya doğal afet durumlarında toplumsal yardım bilincini </w:t>
      </w:r>
      <w:r w:rsidR="00A85E14">
        <w:rPr>
          <w:rFonts w:ascii="Times New Roman" w:hAnsi="Times New Roman"/>
          <w:bCs/>
          <w:sz w:val="24"/>
          <w:szCs w:val="24"/>
        </w:rPr>
        <w:t>geliştirmek</w:t>
      </w:r>
      <w:r w:rsidRPr="00E11D48">
        <w:rPr>
          <w:rFonts w:ascii="Times New Roman" w:hAnsi="Times New Roman"/>
          <w:bCs/>
          <w:sz w:val="24"/>
          <w:szCs w:val="24"/>
        </w:rPr>
        <w:t>,</w:t>
      </w:r>
    </w:p>
    <w:p w:rsidR="00081896" w:rsidRPr="00E11D48" w:rsidRDefault="00A85E14"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w:t>
      </w:r>
      <w:r>
        <w:rPr>
          <w:rFonts w:ascii="Times New Roman" w:hAnsi="Times New Roman"/>
          <w:sz w:val="24"/>
          <w:szCs w:val="24"/>
        </w:rPr>
        <w:t xml:space="preserve">î ve teknik ortaöğretim kurumlarının </w:t>
      </w:r>
      <w:r w:rsidR="00081896" w:rsidRPr="00E11D48">
        <w:rPr>
          <w:rFonts w:ascii="Times New Roman" w:hAnsi="Times New Roman"/>
          <w:sz w:val="24"/>
          <w:szCs w:val="24"/>
        </w:rPr>
        <w:t>öğrencileri ile toplum arasında kalıcı gönül köprüleri kurmak hedeflenmektedir.</w:t>
      </w:r>
    </w:p>
    <w:p w:rsidR="00E12410" w:rsidRPr="006D393B" w:rsidRDefault="00E12410" w:rsidP="00E12410">
      <w:pPr>
        <w:spacing w:after="0" w:line="240" w:lineRule="auto"/>
        <w:rPr>
          <w:rFonts w:ascii="Times New Roman" w:hAnsi="Times New Roman"/>
          <w:sz w:val="24"/>
          <w:szCs w:val="24"/>
        </w:rPr>
      </w:pPr>
    </w:p>
    <w:p w:rsidR="006038D8" w:rsidRPr="006D393B" w:rsidRDefault="008E432C" w:rsidP="001A6E9E">
      <w:pPr>
        <w:spacing w:after="0" w:line="240" w:lineRule="auto"/>
        <w:ind w:firstLine="708"/>
        <w:rPr>
          <w:rFonts w:ascii="Times New Roman" w:hAnsi="Times New Roman"/>
          <w:sz w:val="24"/>
          <w:szCs w:val="24"/>
        </w:rPr>
      </w:pPr>
      <w:r w:rsidRPr="006D393B">
        <w:rPr>
          <w:rFonts w:ascii="Times New Roman" w:hAnsi="Times New Roman"/>
          <w:sz w:val="24"/>
          <w:szCs w:val="24"/>
        </w:rPr>
        <w:t xml:space="preserve">  </w:t>
      </w: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Madde-3</w:t>
      </w:r>
    </w:p>
    <w:p w:rsidR="008D0F86" w:rsidRPr="006D393B" w:rsidRDefault="00E90BB4" w:rsidP="00C11752">
      <w:pPr>
        <w:widowControl w:val="0"/>
        <w:suppressAutoHyphens/>
        <w:spacing w:after="0" w:line="240" w:lineRule="auto"/>
        <w:rPr>
          <w:rFonts w:ascii="Times New Roman" w:hAnsi="Times New Roman"/>
          <w:sz w:val="24"/>
          <w:szCs w:val="24"/>
        </w:rPr>
      </w:pPr>
      <w:r w:rsidRPr="006D393B">
        <w:rPr>
          <w:rFonts w:ascii="Times New Roman" w:hAnsi="Times New Roman"/>
          <w:b/>
          <w:sz w:val="24"/>
          <w:szCs w:val="24"/>
        </w:rPr>
        <w:t>Kapsam</w:t>
      </w:r>
      <w:r w:rsidR="008D0F86" w:rsidRPr="006D393B">
        <w:rPr>
          <w:rFonts w:ascii="Times New Roman" w:hAnsi="Times New Roman"/>
          <w:b/>
          <w:sz w:val="24"/>
          <w:szCs w:val="24"/>
        </w:rPr>
        <w:t>:</w:t>
      </w:r>
      <w:r w:rsidR="008D0F86" w:rsidRPr="006D393B">
        <w:rPr>
          <w:rFonts w:ascii="Times New Roman" w:hAnsi="Times New Roman"/>
          <w:sz w:val="24"/>
          <w:szCs w:val="24"/>
        </w:rPr>
        <w:t xml:space="preserve"> </w:t>
      </w:r>
    </w:p>
    <w:p w:rsidR="008D0F86" w:rsidRPr="006D393B" w:rsidRDefault="008D0F86" w:rsidP="008D0F86">
      <w:pPr>
        <w:widowControl w:val="0"/>
        <w:suppressAutoHyphens/>
        <w:spacing w:after="0" w:line="240" w:lineRule="auto"/>
        <w:ind w:left="720"/>
        <w:rPr>
          <w:rFonts w:ascii="Times New Roman" w:hAnsi="Times New Roman"/>
          <w:sz w:val="24"/>
          <w:szCs w:val="24"/>
        </w:rPr>
      </w:pPr>
    </w:p>
    <w:p w:rsidR="00E90BB4" w:rsidRPr="006D393B" w:rsidRDefault="00E90BB4" w:rsidP="00E90BB4">
      <w:pPr>
        <w:shd w:val="clear" w:color="auto" w:fill="FFFFFF"/>
        <w:spacing w:after="0" w:line="240" w:lineRule="auto"/>
        <w:ind w:firstLine="708"/>
        <w:rPr>
          <w:rFonts w:ascii="Times New Roman" w:hAnsi="Times New Roman"/>
          <w:sz w:val="24"/>
          <w:szCs w:val="24"/>
        </w:rPr>
      </w:pPr>
      <w:r w:rsidRPr="006D393B">
        <w:rPr>
          <w:rFonts w:ascii="Times New Roman" w:hAnsi="Times New Roman"/>
          <w:sz w:val="24"/>
          <w:szCs w:val="24"/>
        </w:rPr>
        <w:t>Meslekî ve Teknik Eğitim Genel Müdürlüğüne bağlı okul/kurumlarda bulunan öğretmen ve öğrencileri</w:t>
      </w:r>
      <w:r w:rsidR="000808F2" w:rsidRPr="006D393B">
        <w:rPr>
          <w:rFonts w:ascii="Times New Roman" w:hAnsi="Times New Roman"/>
          <w:sz w:val="24"/>
          <w:szCs w:val="24"/>
        </w:rPr>
        <w:t xml:space="preserve"> (22 yaş altı)</w:t>
      </w:r>
      <w:r w:rsidRPr="006D393B">
        <w:rPr>
          <w:rFonts w:ascii="Times New Roman" w:hAnsi="Times New Roman"/>
          <w:sz w:val="24"/>
          <w:szCs w:val="24"/>
        </w:rPr>
        <w:t xml:space="preserve"> kapsamaktadır.</w:t>
      </w:r>
    </w:p>
    <w:p w:rsidR="00081896" w:rsidRPr="006D393B" w:rsidRDefault="00081896" w:rsidP="00E90BB4">
      <w:pPr>
        <w:shd w:val="clear" w:color="auto" w:fill="FFFFFF"/>
        <w:spacing w:after="0" w:line="240" w:lineRule="auto"/>
        <w:ind w:firstLine="708"/>
        <w:rPr>
          <w:rFonts w:ascii="Times New Roman" w:hAnsi="Times New Roman"/>
          <w:sz w:val="24"/>
          <w:szCs w:val="24"/>
        </w:rPr>
      </w:pPr>
    </w:p>
    <w:p w:rsidR="008D0F86" w:rsidRPr="006D393B" w:rsidRDefault="008D0F86" w:rsidP="008D0F86">
      <w:pPr>
        <w:shd w:val="clear" w:color="auto" w:fill="FFFFFF"/>
        <w:spacing w:after="0" w:line="240" w:lineRule="auto"/>
        <w:rPr>
          <w:rFonts w:ascii="Times New Roman" w:hAnsi="Times New Roman"/>
          <w:sz w:val="24"/>
          <w:szCs w:val="24"/>
        </w:rPr>
      </w:pPr>
    </w:p>
    <w:p w:rsidR="008D0F86" w:rsidRPr="006D393B" w:rsidRDefault="008D0F86" w:rsidP="00C11752">
      <w:pPr>
        <w:shd w:val="clear" w:color="auto" w:fill="FFFFFF"/>
        <w:autoSpaceDE w:val="0"/>
        <w:autoSpaceDN/>
        <w:adjustRightInd w:val="0"/>
        <w:spacing w:after="0" w:line="240" w:lineRule="auto"/>
        <w:rPr>
          <w:rFonts w:ascii="Times New Roman" w:hAnsi="Times New Roman"/>
          <w:b/>
          <w:bCs/>
          <w:sz w:val="24"/>
          <w:szCs w:val="24"/>
        </w:rPr>
      </w:pPr>
      <w:r w:rsidRPr="006D393B">
        <w:rPr>
          <w:rFonts w:ascii="Times New Roman" w:hAnsi="Times New Roman"/>
          <w:b/>
          <w:bCs/>
          <w:sz w:val="24"/>
          <w:szCs w:val="24"/>
        </w:rPr>
        <w:t>Madde-4</w:t>
      </w:r>
    </w:p>
    <w:p w:rsidR="008D0F86" w:rsidRPr="006D393B" w:rsidRDefault="008D0F86" w:rsidP="00C11752">
      <w:pPr>
        <w:pStyle w:val="NormalWeb"/>
        <w:shd w:val="clear" w:color="auto" w:fill="FFFFFF"/>
        <w:spacing w:before="0" w:after="0"/>
        <w:jc w:val="both"/>
        <w:rPr>
          <w:b/>
        </w:rPr>
      </w:pPr>
      <w:r w:rsidRPr="006D393B">
        <w:rPr>
          <w:b/>
        </w:rPr>
        <w:t>Yasal Dayanak:</w:t>
      </w:r>
    </w:p>
    <w:p w:rsidR="008D0F86" w:rsidRPr="006D393B" w:rsidRDefault="008D0F86" w:rsidP="008D0F86">
      <w:pPr>
        <w:pStyle w:val="NormalWeb"/>
        <w:shd w:val="clear" w:color="auto" w:fill="FFFFFF"/>
        <w:spacing w:before="0" w:after="0"/>
        <w:ind w:firstLine="708"/>
        <w:jc w:val="both"/>
        <w:rPr>
          <w:b/>
        </w:rPr>
      </w:pPr>
    </w:p>
    <w:p w:rsidR="008D0F86" w:rsidRPr="006D393B" w:rsidRDefault="008D0F86" w:rsidP="00E11D48">
      <w:pPr>
        <w:pStyle w:val="NormalWeb"/>
        <w:numPr>
          <w:ilvl w:val="0"/>
          <w:numId w:val="1"/>
        </w:numPr>
        <w:shd w:val="clear" w:color="auto" w:fill="FFFFFF"/>
        <w:spacing w:before="0" w:after="0"/>
        <w:ind w:left="284" w:hanging="284"/>
        <w:jc w:val="both"/>
      </w:pPr>
      <w:r w:rsidRPr="006D393B">
        <w:t>1739 sayılı Millî Eğitim Temel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5846 sayılı Fikir ve Sanat Eserleri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6331 sayılı İş Sağlığı ve Güvenliği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6698 sayılı Kişisel Verilerin Korunması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2021/4 sayılı Cumhurbaşkanlığı Genelgesi,</w:t>
      </w:r>
    </w:p>
    <w:p w:rsidR="008D0F86" w:rsidRPr="006D393B" w:rsidRDefault="008D0F86" w:rsidP="00E11D48">
      <w:pPr>
        <w:pStyle w:val="NormalWeb"/>
        <w:numPr>
          <w:ilvl w:val="0"/>
          <w:numId w:val="1"/>
        </w:numPr>
        <w:shd w:val="clear" w:color="auto" w:fill="FFFFFF"/>
        <w:spacing w:before="0" w:after="0"/>
        <w:ind w:left="284" w:hanging="284"/>
        <w:jc w:val="both"/>
      </w:pPr>
      <w:r w:rsidRPr="006D393B">
        <w:t>Millî Eğitim Bakanlığı Eğitim Kurumları Sosyal Etkinlikler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Ortaöğretim Kurumları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Okul Aile Birliği Yönetmeliği</w:t>
      </w:r>
    </w:p>
    <w:p w:rsidR="008D0F86" w:rsidRPr="006D393B" w:rsidRDefault="008D0F86"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06.07.2019 tarih ve 30823 sayılı Resmî Gazete ’de yayınlanan 2019/12 sayılı Bilgi ve İletişim Güvenliği Tedbirleri Genelgesi,</w:t>
      </w:r>
    </w:p>
    <w:p w:rsidR="00B53FCD" w:rsidRPr="006D393B" w:rsidRDefault="00B53FCD"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Eğitim Kurumlarında Hijyen Şartlarının Geliştirilmesi ve Enfeksiyon Önleme Kontrol Kılavuzu</w:t>
      </w:r>
    </w:p>
    <w:p w:rsidR="008D0F86" w:rsidRPr="006D393B" w:rsidRDefault="008D0F86" w:rsidP="008D0F86">
      <w:pPr>
        <w:shd w:val="clear" w:color="auto" w:fill="FFFFFF"/>
        <w:suppressAutoHyphens/>
        <w:spacing w:after="0" w:line="240" w:lineRule="auto"/>
        <w:textAlignment w:val="baseline"/>
        <w:rPr>
          <w:rFonts w:ascii="Times New Roman" w:hAnsi="Times New Roman"/>
          <w:sz w:val="24"/>
          <w:szCs w:val="24"/>
        </w:rPr>
      </w:pPr>
    </w:p>
    <w:p w:rsidR="00081896" w:rsidRPr="006D393B" w:rsidRDefault="00081896" w:rsidP="00C11752">
      <w:pPr>
        <w:shd w:val="clear" w:color="auto" w:fill="FFFFFF"/>
        <w:suppressAutoHyphens/>
        <w:spacing w:after="0" w:line="240" w:lineRule="auto"/>
        <w:ind w:left="-709"/>
        <w:textAlignment w:val="baseline"/>
        <w:rPr>
          <w:rFonts w:ascii="Times New Roman" w:hAnsi="Times New Roman"/>
          <w:sz w:val="24"/>
          <w:szCs w:val="24"/>
        </w:rPr>
      </w:pPr>
    </w:p>
    <w:p w:rsidR="008D0F86" w:rsidRPr="006D393B" w:rsidRDefault="008D0F86" w:rsidP="00C11752">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Madde-5</w:t>
      </w:r>
    </w:p>
    <w:p w:rsidR="008D0F86" w:rsidRPr="006D393B" w:rsidRDefault="008D0F86" w:rsidP="00C11752">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Yarışmanın Yürütücüsü:</w:t>
      </w:r>
    </w:p>
    <w:p w:rsidR="008D0F86" w:rsidRPr="006D393B" w:rsidRDefault="008D0F86" w:rsidP="00C11752">
      <w:pPr>
        <w:shd w:val="clear" w:color="auto" w:fill="FFFFFF"/>
        <w:spacing w:after="0" w:line="240" w:lineRule="auto"/>
        <w:ind w:left="-709"/>
        <w:rPr>
          <w:rFonts w:ascii="Times New Roman" w:hAnsi="Times New Roman"/>
          <w:b/>
          <w:sz w:val="24"/>
          <w:szCs w:val="24"/>
        </w:rPr>
      </w:pPr>
    </w:p>
    <w:p w:rsidR="008D0F86" w:rsidRPr="006D393B" w:rsidRDefault="008D0F86" w:rsidP="00C11752">
      <w:pPr>
        <w:shd w:val="clear" w:color="auto" w:fill="FFFFFF"/>
        <w:spacing w:after="0" w:line="240" w:lineRule="auto"/>
        <w:ind w:left="-709"/>
        <w:rPr>
          <w:rFonts w:ascii="Times New Roman" w:hAnsi="Times New Roman"/>
          <w:sz w:val="24"/>
          <w:szCs w:val="24"/>
        </w:rPr>
      </w:pPr>
      <w:r w:rsidRPr="006D393B">
        <w:rPr>
          <w:rFonts w:ascii="Times New Roman" w:hAnsi="Times New Roman"/>
          <w:b/>
          <w:sz w:val="24"/>
          <w:szCs w:val="24"/>
        </w:rPr>
        <w:t xml:space="preserve">            </w:t>
      </w:r>
      <w:r w:rsidRPr="006D393B">
        <w:rPr>
          <w:rFonts w:ascii="Times New Roman" w:hAnsi="Times New Roman"/>
          <w:sz w:val="24"/>
          <w:szCs w:val="24"/>
        </w:rPr>
        <w:t>T.C. MİLLÎ EĞİTİM BAKANLIĞI, Meslekî ve Teknik Eğitim Genel Müdürlüğü</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Adres</w:t>
      </w:r>
      <w:r w:rsidRPr="006D393B">
        <w:rPr>
          <w:rFonts w:ascii="Times New Roman" w:hAnsi="Times New Roman"/>
          <w:sz w:val="24"/>
          <w:szCs w:val="24"/>
        </w:rPr>
        <w:tab/>
      </w:r>
      <w:r w:rsidR="005E600E" w:rsidRPr="006D393B">
        <w:rPr>
          <w:rFonts w:ascii="Times New Roman" w:hAnsi="Times New Roman"/>
          <w:sz w:val="24"/>
          <w:szCs w:val="24"/>
        </w:rPr>
        <w:t xml:space="preserve"> : </w:t>
      </w:r>
      <w:r w:rsidRPr="006D393B">
        <w:rPr>
          <w:rFonts w:ascii="Times New Roman" w:hAnsi="Times New Roman"/>
          <w:sz w:val="24"/>
          <w:szCs w:val="24"/>
        </w:rPr>
        <w:t>Atatürk Bulvarı No 98 1. Kat A Blok 06648 Bakanlıklar/ANKARA</w:t>
      </w:r>
    </w:p>
    <w:p w:rsidR="008D0F86" w:rsidRPr="006D393B" w:rsidRDefault="005E600E"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Telefon</w:t>
      </w:r>
      <w:r w:rsidR="008D0F86" w:rsidRPr="006D393B">
        <w:rPr>
          <w:rFonts w:ascii="Times New Roman" w:hAnsi="Times New Roman"/>
          <w:sz w:val="24"/>
          <w:szCs w:val="24"/>
        </w:rPr>
        <w:t xml:space="preserve">: 0 </w:t>
      </w:r>
      <w:r w:rsidR="0049225D" w:rsidRPr="006D393B">
        <w:rPr>
          <w:rFonts w:ascii="Times New Roman" w:hAnsi="Times New Roman"/>
          <w:sz w:val="24"/>
          <w:szCs w:val="24"/>
        </w:rPr>
        <w:t>(</w:t>
      </w:r>
      <w:r w:rsidR="008D0F86" w:rsidRPr="006D393B">
        <w:rPr>
          <w:rFonts w:ascii="Times New Roman" w:hAnsi="Times New Roman"/>
          <w:sz w:val="24"/>
          <w:szCs w:val="24"/>
        </w:rPr>
        <w:t>312</w:t>
      </w:r>
      <w:r w:rsidR="0049225D" w:rsidRPr="006D393B">
        <w:rPr>
          <w:rFonts w:ascii="Times New Roman" w:hAnsi="Times New Roman"/>
          <w:sz w:val="24"/>
          <w:szCs w:val="24"/>
        </w:rPr>
        <w:t>)</w:t>
      </w:r>
      <w:r w:rsidR="008D0F86" w:rsidRPr="006D393B">
        <w:rPr>
          <w:rFonts w:ascii="Times New Roman" w:hAnsi="Times New Roman"/>
          <w:sz w:val="24"/>
          <w:szCs w:val="24"/>
        </w:rPr>
        <w:t xml:space="preserve"> 4131252</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Faks</w:t>
      </w:r>
      <w:r w:rsidRPr="006D393B">
        <w:rPr>
          <w:rFonts w:ascii="Times New Roman" w:hAnsi="Times New Roman"/>
          <w:sz w:val="24"/>
          <w:szCs w:val="24"/>
        </w:rPr>
        <w:tab/>
      </w:r>
      <w:r w:rsidR="005E600E" w:rsidRPr="006D393B">
        <w:rPr>
          <w:rFonts w:ascii="Times New Roman" w:hAnsi="Times New Roman"/>
          <w:sz w:val="24"/>
          <w:szCs w:val="24"/>
        </w:rPr>
        <w:t xml:space="preserve"> </w:t>
      </w:r>
      <w:r w:rsidRPr="006D393B">
        <w:rPr>
          <w:rFonts w:ascii="Times New Roman" w:hAnsi="Times New Roman"/>
          <w:sz w:val="24"/>
          <w:szCs w:val="24"/>
        </w:rPr>
        <w:t xml:space="preserve">: </w:t>
      </w:r>
      <w:r w:rsidR="0049225D" w:rsidRPr="006D393B">
        <w:rPr>
          <w:rFonts w:ascii="Times New Roman" w:hAnsi="Times New Roman"/>
          <w:sz w:val="24"/>
          <w:szCs w:val="24"/>
        </w:rPr>
        <w:t>0 (</w:t>
      </w:r>
      <w:r w:rsidRPr="006D393B">
        <w:rPr>
          <w:rFonts w:ascii="Times New Roman" w:hAnsi="Times New Roman"/>
          <w:sz w:val="24"/>
          <w:szCs w:val="24"/>
        </w:rPr>
        <w:t>312</w:t>
      </w:r>
      <w:r w:rsidR="0049225D" w:rsidRPr="006D393B">
        <w:rPr>
          <w:rFonts w:ascii="Times New Roman" w:hAnsi="Times New Roman"/>
          <w:sz w:val="24"/>
          <w:szCs w:val="24"/>
        </w:rPr>
        <w:t>)</w:t>
      </w:r>
      <w:r w:rsidRPr="006D393B">
        <w:rPr>
          <w:rFonts w:ascii="Times New Roman" w:hAnsi="Times New Roman"/>
          <w:sz w:val="24"/>
          <w:szCs w:val="24"/>
        </w:rPr>
        <w:t xml:space="preserve"> 4251967</w:t>
      </w:r>
    </w:p>
    <w:p w:rsidR="00222E67" w:rsidRPr="006D393B" w:rsidRDefault="00222E67" w:rsidP="008D0F86">
      <w:pPr>
        <w:pStyle w:val="ListeParagraf"/>
        <w:shd w:val="clear" w:color="auto" w:fill="FFFFFF"/>
        <w:spacing w:after="0" w:line="240" w:lineRule="auto"/>
        <w:ind w:left="1134"/>
        <w:rPr>
          <w:rFonts w:ascii="Times New Roman" w:hAnsi="Times New Roman"/>
          <w:sz w:val="24"/>
          <w:szCs w:val="24"/>
        </w:rPr>
      </w:pPr>
    </w:p>
    <w:p w:rsidR="000A05DD" w:rsidRPr="006D393B" w:rsidRDefault="000A05DD" w:rsidP="00081896">
      <w:pPr>
        <w:shd w:val="clear" w:color="auto" w:fill="FFFFFF"/>
        <w:spacing w:after="0" w:line="240" w:lineRule="auto"/>
        <w:rPr>
          <w:rFonts w:ascii="Times New Roman" w:hAnsi="Times New Roman"/>
          <w:b/>
          <w:sz w:val="24"/>
          <w:szCs w:val="24"/>
        </w:rPr>
      </w:pP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Madde-6</w:t>
      </w:r>
    </w:p>
    <w:p w:rsidR="008D0F86"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Yapılacak İşlemler:</w:t>
      </w:r>
    </w:p>
    <w:p w:rsidR="009F613B" w:rsidRPr="006D393B" w:rsidRDefault="009F613B" w:rsidP="00C11752">
      <w:pPr>
        <w:shd w:val="clear" w:color="auto" w:fill="FFFFFF"/>
        <w:spacing w:after="0" w:line="240" w:lineRule="auto"/>
        <w:rPr>
          <w:rFonts w:ascii="Times New Roman" w:hAnsi="Times New Roman"/>
          <w:b/>
          <w:sz w:val="24"/>
          <w:szCs w:val="24"/>
        </w:rPr>
      </w:pPr>
    </w:p>
    <w:p w:rsidR="00C11752"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.1 Okullarda;</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t xml:space="preserve">Projeyi organize etmek ve aksamadan yürütülmesini sağlamak amacıyla Öğretmenler Kurulunu toplamak, proje hakkında bilgilendirme yapmak ve </w:t>
      </w:r>
      <w:r w:rsidRPr="00DB0D37">
        <w:rPr>
          <w:rFonts w:ascii="Times New Roman" w:hAnsi="Times New Roman"/>
          <w:sz w:val="24"/>
          <w:szCs w:val="24"/>
        </w:rPr>
        <w:t>Sosyal Etkinlikler Kuruluna bağlı</w:t>
      </w:r>
      <w:r w:rsidR="00734D57" w:rsidRPr="00DB0D37">
        <w:rPr>
          <w:rFonts w:ascii="Times New Roman" w:hAnsi="Times New Roman"/>
          <w:sz w:val="24"/>
          <w:szCs w:val="24"/>
        </w:rPr>
        <w:t xml:space="preserve"> </w:t>
      </w:r>
      <w:r w:rsidR="00734D57" w:rsidRPr="00C11752">
        <w:rPr>
          <w:rFonts w:ascii="Times New Roman" w:hAnsi="Times New Roman"/>
          <w:sz w:val="24"/>
          <w:szCs w:val="24"/>
        </w:rPr>
        <w:t>Proje Yürütme E</w:t>
      </w:r>
      <w:r w:rsidR="00F830C2" w:rsidRPr="00C11752">
        <w:rPr>
          <w:rFonts w:ascii="Times New Roman" w:hAnsi="Times New Roman"/>
          <w:sz w:val="24"/>
          <w:szCs w:val="24"/>
        </w:rPr>
        <w:t>kibi oluşturmak,</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734D57" w:rsidRPr="00C11752">
        <w:rPr>
          <w:rFonts w:ascii="Times New Roman" w:hAnsi="Times New Roman"/>
          <w:sz w:val="24"/>
          <w:szCs w:val="24"/>
          <w:lang w:eastAsia="tr-TR"/>
        </w:rPr>
        <w:t>tarafından yıl boyunca Genel Müd</w:t>
      </w:r>
      <w:r w:rsidR="00A85E14">
        <w:rPr>
          <w:rFonts w:ascii="Times New Roman" w:hAnsi="Times New Roman"/>
          <w:sz w:val="24"/>
          <w:szCs w:val="24"/>
          <w:lang w:eastAsia="tr-TR"/>
        </w:rPr>
        <w:t>ürlüğümüzce öneril</w:t>
      </w:r>
      <w:r w:rsidR="00734D57" w:rsidRPr="00C11752">
        <w:rPr>
          <w:rFonts w:ascii="Times New Roman" w:hAnsi="Times New Roman"/>
          <w:sz w:val="24"/>
          <w:szCs w:val="24"/>
          <w:lang w:eastAsia="tr-TR"/>
        </w:rPr>
        <w:t xml:space="preserve">en etkinlikler kapsamında yapılacak </w:t>
      </w:r>
      <w:r w:rsidR="00F830C2" w:rsidRPr="00C11752">
        <w:rPr>
          <w:rFonts w:ascii="Times New Roman" w:hAnsi="Times New Roman"/>
          <w:sz w:val="24"/>
          <w:szCs w:val="24"/>
          <w:lang w:eastAsia="tr-TR"/>
        </w:rPr>
        <w:t>etkinlik ve projeleri planlamak,</w:t>
      </w:r>
    </w:p>
    <w:p w:rsidR="00C11752" w:rsidRPr="00C11752" w:rsidRDefault="00734D57"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B701CE" w:rsidRPr="00C11752">
        <w:rPr>
          <w:rFonts w:ascii="Times New Roman" w:hAnsi="Times New Roman"/>
          <w:sz w:val="24"/>
          <w:szCs w:val="24"/>
          <w:lang w:eastAsia="tr-TR"/>
        </w:rPr>
        <w:t xml:space="preserve">tarafından </w:t>
      </w:r>
      <w:r w:rsidR="00CE2E0E" w:rsidRPr="00C11752">
        <w:rPr>
          <w:rFonts w:ascii="Times New Roman" w:hAnsi="Times New Roman"/>
          <w:sz w:val="24"/>
          <w:szCs w:val="24"/>
        </w:rPr>
        <w:t xml:space="preserve">okulda uygulanan alanlara göre yapılabilecek iş ve işlemleri </w:t>
      </w:r>
      <w:r w:rsidR="00F830C2" w:rsidRPr="00C11752">
        <w:rPr>
          <w:rFonts w:ascii="Times New Roman" w:hAnsi="Times New Roman"/>
          <w:sz w:val="24"/>
          <w:szCs w:val="24"/>
        </w:rPr>
        <w:t>planlamak,</w:t>
      </w:r>
    </w:p>
    <w:p w:rsidR="00CE2E0E"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t xml:space="preserve">Proje Yürütme Ekibi tarafından yapılabilecek etkinliklerin </w:t>
      </w:r>
      <w:r w:rsidRPr="00DB0D37">
        <w:rPr>
          <w:rFonts w:ascii="Times New Roman" w:hAnsi="Times New Roman"/>
          <w:sz w:val="24"/>
          <w:szCs w:val="24"/>
        </w:rPr>
        <w:t>öğrenci kulüplerine dağılımını</w:t>
      </w:r>
      <w:r w:rsidRPr="00C11752">
        <w:rPr>
          <w:rFonts w:ascii="Times New Roman" w:hAnsi="Times New Roman"/>
          <w:sz w:val="24"/>
          <w:szCs w:val="24"/>
        </w:rPr>
        <w:t xml:space="preserve"> yaparak bu etkinliklerden hangilerinin eğitim kurumu içinde hangilerinin eğitim kurumu dışında gerçekleştirileceğini planlayıp uygulama takvimini oluşturma</w:t>
      </w:r>
      <w:r w:rsidR="00F830C2" w:rsidRPr="00C11752">
        <w:rPr>
          <w:rFonts w:ascii="Times New Roman" w:hAnsi="Times New Roman"/>
          <w:sz w:val="24"/>
          <w:szCs w:val="24"/>
        </w:rPr>
        <w:t>k,</w:t>
      </w:r>
    </w:p>
    <w:p w:rsidR="00BB1730" w:rsidRPr="00BB1730" w:rsidRDefault="00BB1730"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yapılacak etkinliklerde</w:t>
      </w:r>
      <w:r w:rsidR="00D15A20">
        <w:rPr>
          <w:rFonts w:ascii="Times New Roman" w:hAnsi="Times New Roman"/>
          <w:sz w:val="24"/>
          <w:szCs w:val="24"/>
        </w:rPr>
        <w:t>;</w:t>
      </w:r>
      <w:r w:rsidRPr="006D393B">
        <w:rPr>
          <w:rFonts w:ascii="Times New Roman" w:hAnsi="Times New Roman"/>
          <w:sz w:val="24"/>
          <w:szCs w:val="24"/>
        </w:rPr>
        <w:t xml:space="preserve"> atölye ve meslek dersleri öğretmenleri ve diğer öğretmenler</w:t>
      </w:r>
      <w:r w:rsidR="00723D31">
        <w:rPr>
          <w:rFonts w:ascii="Times New Roman" w:hAnsi="Times New Roman"/>
          <w:sz w:val="24"/>
          <w:szCs w:val="24"/>
        </w:rPr>
        <w:t>in;</w:t>
      </w:r>
      <w:r w:rsidRPr="006D393B">
        <w:rPr>
          <w:rFonts w:ascii="Times New Roman" w:hAnsi="Times New Roman"/>
          <w:sz w:val="24"/>
          <w:szCs w:val="24"/>
        </w:rPr>
        <w:t xml:space="preserve"> öğrenciler, gönüllü veliler, belediyeler, sivil toplum kuruluşları, sektör temsilcileri, esnaf ve sanatkârlar, oda ve borsa temsilcileri ile iş birliği yapmasını sağlamak,</w:t>
      </w:r>
    </w:p>
    <w:p w:rsidR="00CE2E0E"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tarafından projede görev alacak öğretmen ve öğrenci listeleri, gönüllü veliler, iş birliğine gidilen sivil toplum kuruluşları</w:t>
      </w:r>
      <w:r w:rsidR="00C84B00" w:rsidRPr="006D393B">
        <w:rPr>
          <w:rFonts w:ascii="Times New Roman" w:hAnsi="Times New Roman"/>
          <w:sz w:val="24"/>
          <w:szCs w:val="24"/>
        </w:rPr>
        <w:t xml:space="preserve"> ve sektör temsilcileri</w:t>
      </w:r>
      <w:r w:rsidRPr="006D393B">
        <w:rPr>
          <w:rFonts w:ascii="Times New Roman" w:hAnsi="Times New Roman"/>
          <w:sz w:val="24"/>
          <w:szCs w:val="24"/>
        </w:rPr>
        <w:t xml:space="preserve">, öğrencilerin taşınacağı araçların bilgileri, </w:t>
      </w:r>
      <w:r w:rsidR="00B701CE" w:rsidRPr="006D393B">
        <w:rPr>
          <w:rFonts w:ascii="Times New Roman" w:hAnsi="Times New Roman"/>
          <w:sz w:val="24"/>
          <w:szCs w:val="24"/>
        </w:rPr>
        <w:t xml:space="preserve">etkinliğin gerçekleştirileceği alanlar, </w:t>
      </w:r>
      <w:r w:rsidRPr="006D393B">
        <w:rPr>
          <w:rFonts w:ascii="Times New Roman" w:hAnsi="Times New Roman"/>
          <w:sz w:val="24"/>
          <w:szCs w:val="24"/>
        </w:rPr>
        <w:t xml:space="preserve">yardım yapılacak kişilerle ilgili bilgiler ile </w:t>
      </w:r>
      <w:r w:rsidR="00A65EA3" w:rsidRPr="006D393B">
        <w:rPr>
          <w:rFonts w:ascii="Times New Roman" w:hAnsi="Times New Roman"/>
          <w:sz w:val="24"/>
          <w:szCs w:val="24"/>
        </w:rPr>
        <w:t>okullar</w:t>
      </w:r>
      <w:r w:rsidR="009F613B">
        <w:rPr>
          <w:rFonts w:ascii="Times New Roman" w:hAnsi="Times New Roman"/>
          <w:sz w:val="24"/>
          <w:szCs w:val="24"/>
        </w:rPr>
        <w:t>ın</w:t>
      </w:r>
      <w:r w:rsidR="00A65EA3" w:rsidRPr="006D393B">
        <w:rPr>
          <w:rFonts w:ascii="Times New Roman" w:hAnsi="Times New Roman"/>
          <w:sz w:val="24"/>
          <w:szCs w:val="24"/>
        </w:rPr>
        <w:t xml:space="preserve"> </w:t>
      </w:r>
      <w:r w:rsidRPr="006D393B">
        <w:rPr>
          <w:rFonts w:ascii="Times New Roman" w:hAnsi="Times New Roman"/>
          <w:sz w:val="24"/>
          <w:szCs w:val="24"/>
        </w:rPr>
        <w:t>belirlenerek uygulama planının O</w:t>
      </w:r>
      <w:r w:rsidR="00F830C2" w:rsidRPr="006D393B">
        <w:rPr>
          <w:rFonts w:ascii="Times New Roman" w:hAnsi="Times New Roman"/>
          <w:sz w:val="24"/>
          <w:szCs w:val="24"/>
        </w:rPr>
        <w:t>kul Müdürlüğünden onayını almak,</w:t>
      </w:r>
    </w:p>
    <w:p w:rsidR="00CE2E0E" w:rsidRPr="00C11752" w:rsidRDefault="008A3977"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İl Mill</w:t>
      </w:r>
      <w:r w:rsidR="00F54B39" w:rsidRPr="00C11752">
        <w:rPr>
          <w:rFonts w:ascii="Times New Roman" w:hAnsi="Times New Roman"/>
          <w:sz w:val="24"/>
          <w:szCs w:val="24"/>
        </w:rPr>
        <w:t>î</w:t>
      </w:r>
      <w:r w:rsidRPr="00C11752">
        <w:rPr>
          <w:rFonts w:ascii="Times New Roman" w:hAnsi="Times New Roman"/>
          <w:sz w:val="24"/>
          <w:szCs w:val="24"/>
        </w:rPr>
        <w:t xml:space="preserve"> Eğitim Müdürlükleri koordinesinde</w:t>
      </w:r>
      <w:r w:rsidR="00424EB9" w:rsidRPr="00C11752">
        <w:rPr>
          <w:rFonts w:ascii="Times New Roman" w:hAnsi="Times New Roman"/>
          <w:sz w:val="24"/>
          <w:szCs w:val="24"/>
        </w:rPr>
        <w:t xml:space="preserve"> h</w:t>
      </w:r>
      <w:r w:rsidR="00A85E14">
        <w:rPr>
          <w:rFonts w:ascii="Times New Roman" w:hAnsi="Times New Roman"/>
          <w:sz w:val="24"/>
          <w:szCs w:val="24"/>
        </w:rPr>
        <w:t>er Okul Müdürlüğünce 2024 Mart</w:t>
      </w:r>
      <w:r w:rsidR="00CE2E0E" w:rsidRPr="00C11752">
        <w:rPr>
          <w:rFonts w:ascii="Times New Roman" w:hAnsi="Times New Roman"/>
          <w:sz w:val="24"/>
          <w:szCs w:val="24"/>
        </w:rPr>
        <w:t xml:space="preserve"> ayından başlamak üzere</w:t>
      </w:r>
      <w:r w:rsidR="00424EB9" w:rsidRPr="00C11752">
        <w:rPr>
          <w:rFonts w:ascii="Times New Roman" w:hAnsi="Times New Roman"/>
          <w:sz w:val="24"/>
          <w:szCs w:val="24"/>
        </w:rPr>
        <w:t xml:space="preserve"> okulda bulunan alan ve dallara uygun olmak koşulu ile </w:t>
      </w:r>
      <w:r w:rsidR="00424EB9" w:rsidRPr="00C11752">
        <w:rPr>
          <w:rFonts w:ascii="Times New Roman" w:eastAsiaTheme="minorEastAsia" w:hAnsi="Times New Roman"/>
          <w:bCs/>
          <w:kern w:val="24"/>
          <w:sz w:val="24"/>
          <w:szCs w:val="24"/>
          <w:lang w:eastAsia="tr-TR"/>
        </w:rPr>
        <w:t xml:space="preserve">Bilinçlendirme ve Bilgilendirme Faaliyetleri, Onarım Faaliyetleri, </w:t>
      </w:r>
      <w:r w:rsidR="00424EB9" w:rsidRPr="00C11752">
        <w:rPr>
          <w:rFonts w:ascii="Times New Roman" w:hAnsi="Times New Roman"/>
          <w:sz w:val="24"/>
          <w:szCs w:val="24"/>
          <w:lang w:eastAsia="tr-TR"/>
        </w:rPr>
        <w:t xml:space="preserve">Toplum Sağlığına Yönelik Faaliyetler, </w:t>
      </w:r>
      <w:r w:rsidR="00424EB9" w:rsidRPr="00C11752">
        <w:rPr>
          <w:rFonts w:ascii="Times New Roman" w:eastAsiaTheme="minorEastAsia" w:hAnsi="Times New Roman"/>
          <w:bCs/>
          <w:kern w:val="24"/>
          <w:sz w:val="24"/>
          <w:szCs w:val="24"/>
          <w:lang w:eastAsia="tr-TR"/>
        </w:rPr>
        <w:t xml:space="preserve">Yeşil Dönüşüm ve Sıfır Atık Faaliyetleri ile </w:t>
      </w:r>
      <w:r w:rsidR="00424EB9" w:rsidRPr="00C11752">
        <w:rPr>
          <w:rFonts w:ascii="Times New Roman" w:eastAsia="Calibri" w:hAnsi="Times New Roman"/>
          <w:sz w:val="24"/>
          <w:szCs w:val="24"/>
        </w:rPr>
        <w:t>Meslek Lisesi Alanlarına Yönelik Tanıtım ve Etkinlik Faaliyet</w:t>
      </w:r>
      <w:r w:rsidR="00424EB9" w:rsidRPr="00C11752">
        <w:rPr>
          <w:rFonts w:ascii="Times New Roman" w:eastAsiaTheme="minorEastAsia" w:hAnsi="Times New Roman"/>
          <w:bCs/>
          <w:kern w:val="24"/>
          <w:sz w:val="24"/>
          <w:szCs w:val="24"/>
          <w:lang w:eastAsia="tr-TR"/>
        </w:rPr>
        <w:t>leri</w:t>
      </w:r>
      <w:r w:rsidR="00424EB9" w:rsidRPr="00C11752">
        <w:rPr>
          <w:rFonts w:ascii="Times New Roman" w:hAnsi="Times New Roman"/>
          <w:sz w:val="24"/>
          <w:szCs w:val="24"/>
        </w:rPr>
        <w:t xml:space="preserve"> </w:t>
      </w:r>
      <w:r w:rsidR="00B701CE" w:rsidRPr="00C11752">
        <w:rPr>
          <w:rFonts w:ascii="Times New Roman" w:hAnsi="Times New Roman"/>
          <w:sz w:val="24"/>
          <w:szCs w:val="24"/>
        </w:rPr>
        <w:t>gibi</w:t>
      </w:r>
      <w:r w:rsidR="00CE2E0E" w:rsidRPr="00C11752">
        <w:rPr>
          <w:rFonts w:ascii="Times New Roman" w:hAnsi="Times New Roman"/>
          <w:sz w:val="24"/>
          <w:szCs w:val="24"/>
        </w:rPr>
        <w:t xml:space="preserve"> hazırlanan uygulama planını İlçe/İl Millî Eği</w:t>
      </w:r>
      <w:r w:rsidR="00F830C2" w:rsidRPr="00C11752">
        <w:rPr>
          <w:rFonts w:ascii="Times New Roman" w:hAnsi="Times New Roman"/>
          <w:sz w:val="24"/>
          <w:szCs w:val="24"/>
        </w:rPr>
        <w:t>tim Müdürlüğünün onayına sunmak,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Bakanlığımız Meslek</w:t>
      </w:r>
      <w:r w:rsidR="00F54B39" w:rsidRPr="00C11752">
        <w:rPr>
          <w:rFonts w:ascii="Times New Roman" w:hAnsi="Times New Roman"/>
          <w:sz w:val="24"/>
          <w:szCs w:val="24"/>
        </w:rPr>
        <w:t xml:space="preserve">î </w:t>
      </w:r>
      <w:r w:rsidRPr="00C11752">
        <w:rPr>
          <w:rFonts w:ascii="Times New Roman" w:hAnsi="Times New Roman"/>
          <w:sz w:val="24"/>
          <w:szCs w:val="24"/>
        </w:rPr>
        <w:t>ve Teknik Eğitim Genel Müdürlüğünün Kurum Takip Sistemi (KTS) üzerinden Okul Müdürlükleri tar</w:t>
      </w:r>
      <w:r w:rsidR="009F613B">
        <w:rPr>
          <w:rFonts w:ascii="Times New Roman" w:hAnsi="Times New Roman"/>
          <w:sz w:val="24"/>
          <w:szCs w:val="24"/>
        </w:rPr>
        <w:t xml:space="preserve">afından her ayın son haftasında, </w:t>
      </w:r>
      <w:r w:rsidRPr="00C11752">
        <w:rPr>
          <w:rFonts w:ascii="Times New Roman" w:hAnsi="Times New Roman"/>
          <w:sz w:val="24"/>
          <w:szCs w:val="24"/>
        </w:rPr>
        <w:t xml:space="preserve">faaliyetlere </w:t>
      </w:r>
      <w:r w:rsidR="00F830C2" w:rsidRPr="00C11752">
        <w:rPr>
          <w:rFonts w:ascii="Times New Roman" w:hAnsi="Times New Roman"/>
          <w:sz w:val="24"/>
          <w:szCs w:val="24"/>
        </w:rPr>
        <w:t xml:space="preserve">yönelik veri girişlerini </w:t>
      </w:r>
      <w:r w:rsidR="00AB53E8" w:rsidRPr="00C11752">
        <w:rPr>
          <w:rFonts w:ascii="Times New Roman" w:hAnsi="Times New Roman"/>
          <w:sz w:val="24"/>
          <w:szCs w:val="24"/>
        </w:rPr>
        <w:t xml:space="preserve">eksiksiz </w:t>
      </w:r>
      <w:r w:rsidR="00F830C2" w:rsidRPr="00C11752">
        <w:rPr>
          <w:rFonts w:ascii="Times New Roman" w:hAnsi="Times New Roman"/>
          <w:sz w:val="24"/>
          <w:szCs w:val="24"/>
        </w:rPr>
        <w:t>yapmak,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 xml:space="preserve">Yapılan faaliyetlere ilişkin </w:t>
      </w:r>
      <w:r w:rsidR="00723D31">
        <w:rPr>
          <w:rFonts w:ascii="Times New Roman" w:hAnsi="Times New Roman"/>
          <w:sz w:val="24"/>
          <w:szCs w:val="24"/>
        </w:rPr>
        <w:t>fotoğrafı</w:t>
      </w:r>
      <w:r w:rsidRPr="00C11752">
        <w:rPr>
          <w:rFonts w:ascii="Times New Roman" w:hAnsi="Times New Roman"/>
          <w:sz w:val="24"/>
          <w:szCs w:val="24"/>
        </w:rPr>
        <w:t xml:space="preserve"> ve varsa projenin ulusal veya yerel basına yansıyan görüntü, haber veya bilgilerini her ayın son haftasında İl Mill</w:t>
      </w:r>
      <w:r w:rsidR="00D87CE1" w:rsidRPr="00C11752">
        <w:rPr>
          <w:rFonts w:ascii="Times New Roman" w:hAnsi="Times New Roman"/>
          <w:sz w:val="24"/>
          <w:szCs w:val="24"/>
        </w:rPr>
        <w:t>î</w:t>
      </w:r>
      <w:r w:rsidR="00F830C2" w:rsidRPr="00C11752">
        <w:rPr>
          <w:rFonts w:ascii="Times New Roman" w:hAnsi="Times New Roman"/>
          <w:sz w:val="24"/>
          <w:szCs w:val="24"/>
        </w:rPr>
        <w:t xml:space="preserve"> Eğitim Müdürlüğüne göndermek,</w:t>
      </w:r>
    </w:p>
    <w:p w:rsidR="00CE2E0E"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Projeye katılacak öğrenci ve öğretmenlerin çalışma alanına gidiş ve okula dönüşleri ile çalışma esnasındaki iş ve işlemlerin İş Sağlığı ve Güvenliği Kanunu ile Millî Eğitim Bakanlığı Eğitim Kurumları Sosyal Etkinlikler Yönetmeliği hüküml</w:t>
      </w:r>
      <w:r w:rsidR="00F830C2" w:rsidRPr="006D393B">
        <w:rPr>
          <w:rFonts w:ascii="Times New Roman" w:hAnsi="Times New Roman"/>
          <w:sz w:val="24"/>
          <w:szCs w:val="24"/>
        </w:rPr>
        <w:t>erine göre yapılmasını sağlamak,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 kapsamında görev alacak öğrencilerin gönüllülük esasına göre seçilmesini sağl</w:t>
      </w:r>
      <w:r w:rsidR="00F830C2" w:rsidRPr="006D393B">
        <w:rPr>
          <w:rFonts w:ascii="Times New Roman" w:hAnsi="Times New Roman"/>
          <w:sz w:val="24"/>
          <w:szCs w:val="24"/>
        </w:rPr>
        <w:t>amak ve velilerinden izin almak,</w:t>
      </w:r>
    </w:p>
    <w:p w:rsidR="00643E4D" w:rsidRPr="007921D8" w:rsidRDefault="00CE2E0E" w:rsidP="007921D8">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Etkinliklerde görev alacak yönetici, öğretmen, öğrenciler ile projeden faydalanan diğer kişiler için etkinlik kapsamında yapılan işlerde çekilen fotoğraflar basılı ya da dijital ortamda yayınlanabileceğinden “Kişisel Verilerin Korunması Kanunu” kapsamında gerekli yazılı izinleri (</w:t>
      </w:r>
      <w:r w:rsidRPr="006D393B">
        <w:rPr>
          <w:rFonts w:ascii="Times New Roman" w:hAnsi="Times New Roman"/>
          <w:b/>
          <w:sz w:val="24"/>
          <w:szCs w:val="24"/>
        </w:rPr>
        <w:t>Ek-1</w:t>
      </w:r>
      <w:r w:rsidRPr="006D393B">
        <w:rPr>
          <w:rFonts w:ascii="Times New Roman" w:hAnsi="Times New Roman"/>
          <w:sz w:val="24"/>
          <w:szCs w:val="24"/>
        </w:rPr>
        <w:t xml:space="preserve"> Veli İzin Belgesi ve</w:t>
      </w:r>
      <w:r w:rsidRPr="006D393B">
        <w:rPr>
          <w:rFonts w:ascii="Times New Roman" w:hAnsi="Times New Roman"/>
          <w:b/>
          <w:sz w:val="24"/>
          <w:szCs w:val="24"/>
        </w:rPr>
        <w:t xml:space="preserve"> Ek-2 </w:t>
      </w:r>
      <w:r w:rsidRPr="006D393B">
        <w:rPr>
          <w:rFonts w:ascii="Times New Roman" w:hAnsi="Times New Roman"/>
          <w:sz w:val="24"/>
          <w:szCs w:val="24"/>
        </w:rPr>
        <w:t>Aydınlatma Metni Belgesi ve Açık Rıza Onay Belgesi</w:t>
      </w:r>
      <w:r w:rsidRPr="006D393B">
        <w:rPr>
          <w:rFonts w:ascii="Times New Roman" w:hAnsi="Times New Roman"/>
          <w:b/>
          <w:sz w:val="24"/>
          <w:szCs w:val="24"/>
        </w:rPr>
        <w:t xml:space="preserve"> </w:t>
      </w:r>
      <w:r w:rsidR="00F830C2" w:rsidRPr="006D393B">
        <w:rPr>
          <w:rFonts w:ascii="Times New Roman" w:hAnsi="Times New Roman"/>
          <w:sz w:val="24"/>
          <w:szCs w:val="24"/>
        </w:rPr>
        <w:t>) almak,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lastRenderedPageBreak/>
        <w:t>Proje kapsamında yapılan etkinliklerin okul panolarında, okulda yapılan törenlerde ve okul internet sa</w:t>
      </w:r>
      <w:r w:rsidR="00F830C2" w:rsidRPr="006D393B">
        <w:rPr>
          <w:rFonts w:ascii="Times New Roman" w:hAnsi="Times New Roman"/>
          <w:sz w:val="24"/>
          <w:szCs w:val="24"/>
        </w:rPr>
        <w:t>yfasında duyurulmasını sağlamak,</w:t>
      </w:r>
    </w:p>
    <w:p w:rsidR="00C11752"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 xml:space="preserve">Etkinlikleri </w:t>
      </w:r>
      <w:r w:rsidRPr="00C11752">
        <w:rPr>
          <w:rFonts w:ascii="Times New Roman" w:hAnsi="Times New Roman"/>
          <w:sz w:val="24"/>
          <w:szCs w:val="24"/>
        </w:rPr>
        <w:t>yapılmadan önce, yapılırken ve yapıldıktan sonraki hâli</w:t>
      </w:r>
      <w:r w:rsidRPr="006D393B">
        <w:rPr>
          <w:rFonts w:ascii="Times New Roman" w:hAnsi="Times New Roman"/>
          <w:sz w:val="24"/>
          <w:szCs w:val="24"/>
        </w:rPr>
        <w:t xml:space="preserve"> ile</w:t>
      </w:r>
      <w:r w:rsidRPr="006D393B">
        <w:rPr>
          <w:rFonts w:ascii="Times New Roman" w:hAnsi="Times New Roman"/>
          <w:b/>
          <w:sz w:val="24"/>
          <w:szCs w:val="24"/>
        </w:rPr>
        <w:t xml:space="preserve"> </w:t>
      </w:r>
      <w:r w:rsidRPr="006D393B">
        <w:rPr>
          <w:rFonts w:ascii="Times New Roman" w:hAnsi="Times New Roman"/>
          <w:sz w:val="24"/>
          <w:szCs w:val="24"/>
        </w:rPr>
        <w:t xml:space="preserve">yüksek çözünürlüklü fotoğraflarla </w:t>
      </w:r>
      <w:r w:rsidR="00AB53E8" w:rsidRPr="006D393B">
        <w:rPr>
          <w:rFonts w:ascii="Times New Roman" w:hAnsi="Times New Roman"/>
          <w:sz w:val="24"/>
          <w:szCs w:val="24"/>
        </w:rPr>
        <w:t xml:space="preserve">ve birer dakikalık kısa videolarla </w:t>
      </w:r>
      <w:r w:rsidR="00A0233E">
        <w:rPr>
          <w:rFonts w:ascii="Times New Roman" w:hAnsi="Times New Roman"/>
          <w:sz w:val="24"/>
          <w:szCs w:val="24"/>
        </w:rPr>
        <w:t>süreci kayıt altına almak</w:t>
      </w:r>
      <w:r w:rsidRPr="006D393B">
        <w:rPr>
          <w:rFonts w:ascii="Times New Roman" w:hAnsi="Times New Roman"/>
          <w:sz w:val="24"/>
          <w:szCs w:val="24"/>
        </w:rPr>
        <w:t>. Bu fotoğrafların yayınlanması ve arşivlenmesinde Bilgi ve İletişim Güvenliği Genelgesi ile ilgi</w:t>
      </w:r>
      <w:r w:rsidR="00F830C2" w:rsidRPr="006D393B">
        <w:rPr>
          <w:rFonts w:ascii="Times New Roman" w:hAnsi="Times New Roman"/>
          <w:sz w:val="24"/>
          <w:szCs w:val="24"/>
        </w:rPr>
        <w:t>li mevzuata uyulmasını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Yapılan etkinliklerle ilgili bilgi/verilerin (etkinlik/proje adı, etkinliğe katılan öğrenci ve öğretmenler) e-Okul Sosyal Etkinlik Modülü’</w:t>
      </w:r>
      <w:r w:rsidR="007019BB">
        <w:rPr>
          <w:rFonts w:ascii="Times New Roman" w:hAnsi="Times New Roman"/>
          <w:sz w:val="24"/>
          <w:szCs w:val="24"/>
        </w:rPr>
        <w:t xml:space="preserve"> </w:t>
      </w:r>
      <w:r w:rsidRPr="00C11752">
        <w:rPr>
          <w:rFonts w:ascii="Times New Roman" w:hAnsi="Times New Roman"/>
          <w:sz w:val="24"/>
          <w:szCs w:val="24"/>
        </w:rPr>
        <w:t>ne Okul Müdür</w:t>
      </w:r>
      <w:r w:rsidR="00F830C2" w:rsidRPr="00C11752">
        <w:rPr>
          <w:rFonts w:ascii="Times New Roman" w:hAnsi="Times New Roman"/>
          <w:sz w:val="24"/>
          <w:szCs w:val="24"/>
        </w:rPr>
        <w:t>lüklerince</w:t>
      </w:r>
      <w:r w:rsidR="00514A3E" w:rsidRPr="00C11752">
        <w:rPr>
          <w:rFonts w:ascii="Times New Roman" w:hAnsi="Times New Roman"/>
          <w:sz w:val="24"/>
          <w:szCs w:val="24"/>
        </w:rPr>
        <w:t xml:space="preserve"> eksiksiz ve zamanında</w:t>
      </w:r>
      <w:r w:rsidR="00F830C2" w:rsidRPr="00C11752">
        <w:rPr>
          <w:rFonts w:ascii="Times New Roman" w:hAnsi="Times New Roman"/>
          <w:sz w:val="24"/>
          <w:szCs w:val="24"/>
        </w:rPr>
        <w:t xml:space="preserve"> işlenmesini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Proje Yürütme Ekibi tarafından Millî Eğitim Bakanlığı Eğitim Kurumları Sosyal Etkinlikler Yönetmeliği çerçevesinde belge verilecek öğrencileri belirlemek v</w:t>
      </w:r>
      <w:r w:rsidR="00F830C2" w:rsidRPr="00C11752">
        <w:rPr>
          <w:rFonts w:ascii="Times New Roman" w:hAnsi="Times New Roman"/>
          <w:sz w:val="24"/>
          <w:szCs w:val="24"/>
        </w:rPr>
        <w:t>e Okul Müdürünün onayına sunmak,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 xml:space="preserve">Projeye katılıp başarı gösteren öğretmen ve öğrencilerin ilgili yönetmelik ve yönerge hükümlerine uygun olarak </w:t>
      </w:r>
      <w:r w:rsidRPr="00DB0D37">
        <w:rPr>
          <w:rFonts w:ascii="Times New Roman" w:hAnsi="Times New Roman"/>
          <w:sz w:val="24"/>
          <w:szCs w:val="24"/>
        </w:rPr>
        <w:t>Katılım, Başarı veya Teşekkür Belgesi</w:t>
      </w:r>
      <w:r w:rsidRPr="00C11752">
        <w:rPr>
          <w:rFonts w:ascii="Times New Roman" w:hAnsi="Times New Roman"/>
          <w:sz w:val="24"/>
          <w:szCs w:val="24"/>
        </w:rPr>
        <w:t xml:space="preserve"> ile Okul/İlçe/İl Müdürlükleri veya Valilikler</w:t>
      </w:r>
      <w:r w:rsidR="00F830C2" w:rsidRPr="00C11752">
        <w:rPr>
          <w:rFonts w:ascii="Times New Roman" w:hAnsi="Times New Roman"/>
          <w:sz w:val="24"/>
          <w:szCs w:val="24"/>
        </w:rPr>
        <w:t>ce ödüllendirilmesini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Öğretmen, öğrenci ve velilere eğitim-öğretim yılının sonunda uygun görülen okul, ilçe veya il törenlerinde belgeler ve/veya</w:t>
      </w:r>
      <w:r w:rsidR="00F830C2" w:rsidRPr="00C11752">
        <w:rPr>
          <w:rFonts w:ascii="Times New Roman" w:hAnsi="Times New Roman"/>
          <w:sz w:val="24"/>
          <w:szCs w:val="24"/>
        </w:rPr>
        <w:t xml:space="preserve"> ödüllerin verilmesini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ile ilgili giderler, okul-aile birliği, gönüllü kişi, kurum veya kuruluşlar</w:t>
      </w:r>
      <w:r w:rsidR="00514A3E" w:rsidRPr="00C11752">
        <w:rPr>
          <w:rFonts w:ascii="Times New Roman" w:hAnsi="Times New Roman"/>
          <w:sz w:val="24"/>
          <w:szCs w:val="24"/>
        </w:rPr>
        <w:t>, sivil toplum kuruluşları vs.</w:t>
      </w:r>
      <w:r w:rsidRPr="00C11752">
        <w:rPr>
          <w:rFonts w:ascii="Times New Roman" w:hAnsi="Times New Roman"/>
          <w:sz w:val="24"/>
          <w:szCs w:val="24"/>
        </w:rPr>
        <w:t xml:space="preserve"> yapılan ayn</w:t>
      </w:r>
      <w:r w:rsidR="00514A3E" w:rsidRPr="00C11752">
        <w:rPr>
          <w:rFonts w:ascii="Times New Roman" w:hAnsi="Times New Roman"/>
          <w:sz w:val="24"/>
          <w:szCs w:val="24"/>
        </w:rPr>
        <w:t>î</w:t>
      </w:r>
      <w:r w:rsidRPr="00C11752">
        <w:rPr>
          <w:rFonts w:ascii="Times New Roman" w:hAnsi="Times New Roman"/>
          <w:sz w:val="24"/>
          <w:szCs w:val="24"/>
        </w:rPr>
        <w:t xml:space="preserve"> ve nakd</w:t>
      </w:r>
      <w:r w:rsidR="00514A3E" w:rsidRPr="00C11752">
        <w:rPr>
          <w:rFonts w:ascii="Times New Roman" w:hAnsi="Times New Roman"/>
          <w:sz w:val="24"/>
          <w:szCs w:val="24"/>
        </w:rPr>
        <w:t>î</w:t>
      </w:r>
      <w:r w:rsidRPr="00C11752">
        <w:rPr>
          <w:rFonts w:ascii="Times New Roman" w:hAnsi="Times New Roman"/>
          <w:sz w:val="24"/>
          <w:szCs w:val="24"/>
        </w:rPr>
        <w:t xml:space="preserve"> bağış yoluyla karşılanacak olup gelir giderlerle ilgili iş ve işlemlerin okul-aile birliği tarafından yürütü</w:t>
      </w:r>
      <w:r w:rsidR="00F830C2" w:rsidRPr="00C11752">
        <w:rPr>
          <w:rFonts w:ascii="Times New Roman" w:hAnsi="Times New Roman"/>
          <w:sz w:val="24"/>
          <w:szCs w:val="24"/>
        </w:rPr>
        <w:t>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kapsamında yapılan çalışmaların Sosyal Etkinlikler Yönetmeliği kapsamında proje esasları ve ilgili emirl</w:t>
      </w:r>
      <w:r w:rsidR="00F830C2" w:rsidRPr="00C11752">
        <w:rPr>
          <w:rFonts w:ascii="Times New Roman" w:hAnsi="Times New Roman"/>
          <w:sz w:val="24"/>
          <w:szCs w:val="24"/>
        </w:rPr>
        <w:t>ere göre yürütülmesini sağlamak,</w:t>
      </w:r>
    </w:p>
    <w:p w:rsidR="00CE2E0E" w:rsidRP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kapsamında yapılan çalışmaları sosy</w:t>
      </w:r>
      <w:r w:rsidR="00F830C2" w:rsidRPr="00C11752">
        <w:rPr>
          <w:rFonts w:ascii="Times New Roman" w:hAnsi="Times New Roman"/>
          <w:sz w:val="24"/>
          <w:szCs w:val="24"/>
        </w:rPr>
        <w:t>al etkinlik dosyasında saklamak.</w:t>
      </w:r>
    </w:p>
    <w:p w:rsidR="00CE2E0E" w:rsidRPr="006D393B" w:rsidRDefault="00CE2E0E" w:rsidP="00CE2E0E">
      <w:pPr>
        <w:rPr>
          <w:rFonts w:ascii="Times New Roman" w:hAnsi="Times New Roman"/>
          <w:sz w:val="24"/>
          <w:szCs w:val="24"/>
        </w:rPr>
      </w:pPr>
    </w:p>
    <w:p w:rsidR="008D0F86" w:rsidRPr="006D393B"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.2 İl</w:t>
      </w:r>
      <w:r w:rsidR="006806F7" w:rsidRPr="006D393B">
        <w:rPr>
          <w:rFonts w:ascii="Times New Roman" w:hAnsi="Times New Roman"/>
          <w:b/>
          <w:sz w:val="24"/>
          <w:szCs w:val="24"/>
        </w:rPr>
        <w:t>/İlçe</w:t>
      </w:r>
      <w:r w:rsidR="008D0F86" w:rsidRPr="006D393B">
        <w:rPr>
          <w:rFonts w:ascii="Times New Roman" w:hAnsi="Times New Roman"/>
          <w:b/>
          <w:sz w:val="24"/>
          <w:szCs w:val="24"/>
        </w:rPr>
        <w:t xml:space="preserve"> Millî Eğitim Müdürlüklerinde;</w:t>
      </w:r>
    </w:p>
    <w:p w:rsidR="006806F7" w:rsidRPr="006D393B" w:rsidRDefault="006806F7" w:rsidP="008750D2">
      <w:pPr>
        <w:pStyle w:val="ListeParagraf"/>
        <w:autoSpaceDN/>
        <w:spacing w:after="0" w:line="276" w:lineRule="auto"/>
        <w:ind w:left="0"/>
        <w:rPr>
          <w:rFonts w:ascii="Times New Roman" w:hAnsi="Times New Roman"/>
          <w:sz w:val="24"/>
          <w:szCs w:val="24"/>
        </w:rPr>
      </w:pPr>
      <w:r w:rsidRPr="006D393B">
        <w:rPr>
          <w:rFonts w:ascii="Times New Roman" w:hAnsi="Times New Roman"/>
          <w:sz w:val="24"/>
          <w:szCs w:val="24"/>
        </w:rPr>
        <w:t>Proje kapsamında düz</w:t>
      </w:r>
      <w:r w:rsidR="007019BB">
        <w:rPr>
          <w:rFonts w:ascii="Times New Roman" w:hAnsi="Times New Roman"/>
          <w:sz w:val="24"/>
          <w:szCs w:val="24"/>
        </w:rPr>
        <w:t xml:space="preserve">enlenecek etkinliklere katılımı artırmak </w:t>
      </w:r>
      <w:r w:rsidRPr="006D393B">
        <w:rPr>
          <w:rFonts w:ascii="Times New Roman" w:hAnsi="Times New Roman"/>
          <w:sz w:val="24"/>
          <w:szCs w:val="24"/>
        </w:rPr>
        <w:t>ve projeden azami yarar sağlamak üzere aylık hedeflere ulaşmak için İlçe/İl Millî Eğitim Müdürlük</w:t>
      </w:r>
      <w:r w:rsidR="00E14995" w:rsidRPr="006D393B">
        <w:rPr>
          <w:rFonts w:ascii="Times New Roman" w:hAnsi="Times New Roman"/>
          <w:sz w:val="24"/>
          <w:szCs w:val="24"/>
        </w:rPr>
        <w:t>lerince gerekli önlemleri almak,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İl</w:t>
      </w:r>
      <w:r w:rsidR="00816058" w:rsidRPr="006D393B">
        <w:rPr>
          <w:rFonts w:ascii="Times New Roman" w:hAnsi="Times New Roman"/>
          <w:sz w:val="24"/>
          <w:szCs w:val="24"/>
        </w:rPr>
        <w:t xml:space="preserve">/ilçelerde </w:t>
      </w:r>
      <w:r w:rsidRPr="006D393B">
        <w:rPr>
          <w:rFonts w:ascii="Times New Roman" w:hAnsi="Times New Roman"/>
          <w:sz w:val="24"/>
          <w:szCs w:val="24"/>
        </w:rPr>
        <w:t>meslek</w:t>
      </w:r>
      <w:r w:rsidR="00816058" w:rsidRPr="006D393B">
        <w:rPr>
          <w:rFonts w:ascii="Times New Roman" w:hAnsi="Times New Roman"/>
          <w:sz w:val="24"/>
          <w:szCs w:val="24"/>
        </w:rPr>
        <w:t>î</w:t>
      </w:r>
      <w:r w:rsidRPr="006D393B">
        <w:rPr>
          <w:rFonts w:ascii="Times New Roman" w:hAnsi="Times New Roman"/>
          <w:sz w:val="24"/>
          <w:szCs w:val="24"/>
        </w:rPr>
        <w:t xml:space="preserve"> ve teknik eğitimden sorumlu Müdür Yardımcısı/Şube Müdürü ile Proje Yürütme Ekibi projenin halka duyurulmasında, denetiminde ve gerektiğinde destek </w:t>
      </w:r>
      <w:r w:rsidR="007019BB">
        <w:rPr>
          <w:rFonts w:ascii="Times New Roman" w:hAnsi="Times New Roman"/>
          <w:sz w:val="24"/>
          <w:szCs w:val="24"/>
        </w:rPr>
        <w:t xml:space="preserve">sağlanması </w:t>
      </w:r>
      <w:r w:rsidRPr="006D393B">
        <w:rPr>
          <w:rFonts w:ascii="Times New Roman" w:hAnsi="Times New Roman"/>
          <w:sz w:val="24"/>
          <w:szCs w:val="24"/>
        </w:rPr>
        <w:t>amacıyla belediye, muhtarlık vb. sivil toplum kurulu</w:t>
      </w:r>
      <w:r w:rsidR="007019BB">
        <w:rPr>
          <w:rFonts w:ascii="Times New Roman" w:hAnsi="Times New Roman"/>
          <w:sz w:val="24"/>
          <w:szCs w:val="24"/>
        </w:rPr>
        <w:t>şları iş birliğinde yürütülmesine yönelik</w:t>
      </w:r>
      <w:r w:rsidRPr="006D393B">
        <w:rPr>
          <w:rFonts w:ascii="Times New Roman" w:hAnsi="Times New Roman"/>
          <w:sz w:val="24"/>
          <w:szCs w:val="24"/>
        </w:rPr>
        <w:t xml:space="preserve"> sağlayıcı tedbirleri a</w:t>
      </w:r>
      <w:r w:rsidR="00E14995" w:rsidRPr="006D393B">
        <w:rPr>
          <w:rFonts w:ascii="Times New Roman" w:hAnsi="Times New Roman"/>
          <w:sz w:val="24"/>
          <w:szCs w:val="24"/>
        </w:rPr>
        <w:t>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İhtiyaç sahibi kişiler</w:t>
      </w:r>
      <w:r w:rsidR="00816058" w:rsidRPr="008750D2">
        <w:rPr>
          <w:rFonts w:ascii="Times New Roman" w:hAnsi="Times New Roman"/>
          <w:sz w:val="24"/>
          <w:szCs w:val="24"/>
        </w:rPr>
        <w:t>e yönelik yapılacak etkinliklerde kişi s</w:t>
      </w:r>
      <w:r w:rsidRPr="008750D2">
        <w:rPr>
          <w:rFonts w:ascii="Times New Roman" w:hAnsi="Times New Roman"/>
          <w:sz w:val="24"/>
          <w:szCs w:val="24"/>
        </w:rPr>
        <w:t xml:space="preserve">ayısının fazla olması hâlinde daha fazla kişinin yararlanabilmesi için Valiliklerce </w:t>
      </w:r>
      <w:r w:rsidR="007C4B23" w:rsidRPr="008750D2">
        <w:rPr>
          <w:rFonts w:ascii="Times New Roman" w:hAnsi="Times New Roman"/>
          <w:sz w:val="24"/>
          <w:szCs w:val="24"/>
        </w:rPr>
        <w:t>tedbir alınmasını</w:t>
      </w:r>
      <w:r w:rsidR="00E14995" w:rsidRPr="008750D2">
        <w:rPr>
          <w:rFonts w:ascii="Times New Roman" w:hAnsi="Times New Roman"/>
          <w:sz w:val="24"/>
          <w:szCs w:val="24"/>
        </w:rPr>
        <w:t xml:space="preserve"> sağlamak,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Projeye katılan öğrenci ve öğretmenlerden başarı gösterenlerin ilgili yönetmelik ve yönerge hükümlerine uygun olarak Valilikçe ödüllendirilmek üze</w:t>
      </w:r>
      <w:r w:rsidR="00E14995" w:rsidRPr="008750D2">
        <w:rPr>
          <w:rFonts w:ascii="Times New Roman" w:hAnsi="Times New Roman"/>
          <w:sz w:val="24"/>
          <w:szCs w:val="24"/>
        </w:rPr>
        <w:t>re değerlendirilmesini sağlamak,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Proje kapsamında yapılan etkinlikleri, törenlerde ve Okul, İlçe ve İl Millî Eğitim Müdürlükleri internet sayfasından duyurarak diğer öğrencilerin de projelere kat</w:t>
      </w:r>
      <w:r w:rsidR="00E14995" w:rsidRPr="008750D2">
        <w:rPr>
          <w:rFonts w:ascii="Times New Roman" w:hAnsi="Times New Roman"/>
          <w:sz w:val="24"/>
          <w:szCs w:val="24"/>
        </w:rPr>
        <w:t>ılmasını özendirip teşvik etmek,</w:t>
      </w:r>
    </w:p>
    <w:p w:rsidR="006806F7" w:rsidRP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Okul Müdürlüklerince aylık olarak gönderile</w:t>
      </w:r>
      <w:r w:rsidR="000C0991">
        <w:rPr>
          <w:rFonts w:ascii="Times New Roman" w:hAnsi="Times New Roman"/>
          <w:sz w:val="24"/>
          <w:szCs w:val="24"/>
        </w:rPr>
        <w:t xml:space="preserve">n etkinliklere ait fotoğrafların </w:t>
      </w:r>
      <w:r w:rsidRPr="008750D2">
        <w:rPr>
          <w:rFonts w:ascii="Times New Roman" w:hAnsi="Times New Roman"/>
          <w:sz w:val="24"/>
          <w:szCs w:val="24"/>
        </w:rPr>
        <w:t>her alandan en iyi 3 faaliyetin yapılmadan önce, yapılırken ve yapıldıktan sonraki</w:t>
      </w:r>
      <w:r w:rsidR="00F50AA5" w:rsidRPr="008750D2">
        <w:rPr>
          <w:rFonts w:ascii="Times New Roman" w:hAnsi="Times New Roman"/>
          <w:sz w:val="24"/>
          <w:szCs w:val="24"/>
        </w:rPr>
        <w:t xml:space="preserve"> </w:t>
      </w:r>
      <w:r w:rsidRPr="008750D2">
        <w:rPr>
          <w:rFonts w:ascii="Times New Roman" w:hAnsi="Times New Roman"/>
          <w:sz w:val="24"/>
          <w:szCs w:val="24"/>
        </w:rPr>
        <w:t xml:space="preserve">hâlini belirtecek şekilde </w:t>
      </w:r>
      <w:r w:rsidRPr="008750D2">
        <w:rPr>
          <w:rFonts w:ascii="Times New Roman" w:hAnsi="Times New Roman"/>
          <w:sz w:val="24"/>
          <w:szCs w:val="24"/>
        </w:rPr>
        <w:lastRenderedPageBreak/>
        <w:t>bir il ko</w:t>
      </w:r>
      <w:r w:rsidR="003747AA" w:rsidRPr="008750D2">
        <w:rPr>
          <w:rFonts w:ascii="Times New Roman" w:hAnsi="Times New Roman"/>
          <w:sz w:val="24"/>
          <w:szCs w:val="24"/>
        </w:rPr>
        <w:t>misyonu marifetiyle seçerek 2024</w:t>
      </w:r>
      <w:r w:rsidRPr="008750D2">
        <w:rPr>
          <w:rFonts w:ascii="Times New Roman" w:hAnsi="Times New Roman"/>
          <w:sz w:val="24"/>
          <w:szCs w:val="24"/>
        </w:rPr>
        <w:t xml:space="preserve"> yılı Haziran ve Aralık aylarının son haftasında belirtilen adrese yüklemek</w:t>
      </w:r>
      <w:r w:rsidR="00E14995" w:rsidRPr="008750D2">
        <w:rPr>
          <w:rFonts w:ascii="Times New Roman" w:hAnsi="Times New Roman"/>
          <w:sz w:val="24"/>
          <w:szCs w:val="24"/>
        </w:rPr>
        <w:t>,</w:t>
      </w:r>
    </w:p>
    <w:p w:rsidR="006806F7" w:rsidRPr="008750D2" w:rsidRDefault="006806F7" w:rsidP="008750D2">
      <w:pPr>
        <w:ind w:firstLine="284"/>
        <w:rPr>
          <w:rFonts w:ascii="Times New Roman" w:hAnsi="Times New Roman"/>
          <w:sz w:val="24"/>
          <w:szCs w:val="24"/>
        </w:rPr>
      </w:pPr>
      <w:r w:rsidRPr="008750D2">
        <w:rPr>
          <w:rFonts w:ascii="Times New Roman" w:hAnsi="Times New Roman"/>
          <w:sz w:val="24"/>
          <w:szCs w:val="24"/>
        </w:rPr>
        <w:t>Kısa Link:</w:t>
      </w:r>
      <w:r w:rsidR="001719DE"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D830CA">
      <w:pPr>
        <w:ind w:left="284"/>
        <w:rPr>
          <w:rFonts w:ascii="Times New Roman" w:hAnsi="Times New Roman"/>
          <w:sz w:val="24"/>
          <w:szCs w:val="24"/>
        </w:rPr>
      </w:pPr>
      <w:r w:rsidRPr="008750D2">
        <w:rPr>
          <w:rFonts w:ascii="Times New Roman" w:hAnsi="Times New Roman"/>
          <w:sz w:val="24"/>
          <w:szCs w:val="24"/>
        </w:rPr>
        <w:t xml:space="preserve">Uzun Link: </w:t>
      </w:r>
      <w:r w:rsidR="00D830CA" w:rsidRPr="00D830CA">
        <w:rPr>
          <w:rFonts w:ascii="Times New Roman" w:hAnsi="Times New Roman"/>
          <w:sz w:val="24"/>
          <w:szCs w:val="24"/>
          <w:u w:val="single"/>
        </w:rPr>
        <w:t>https://bulut.meb.gov.tr/app/tr-TR/Yukleme/Istek/MEBBulut/f1f40a8b-5ae1-4059-83ff-8486706b4d17</w:t>
      </w:r>
    </w:p>
    <w:p w:rsidR="006806F7" w:rsidRPr="008750D2" w:rsidRDefault="006806F7" w:rsidP="008750D2">
      <w:pPr>
        <w:ind w:left="284" w:firstLine="424"/>
        <w:rPr>
          <w:rFonts w:ascii="Times New Roman" w:hAnsi="Times New Roman"/>
          <w:sz w:val="24"/>
          <w:szCs w:val="24"/>
        </w:rPr>
      </w:pPr>
      <w:r w:rsidRPr="008750D2">
        <w:rPr>
          <w:rFonts w:ascii="Times New Roman" w:hAnsi="Times New Roman"/>
          <w:sz w:val="24"/>
          <w:szCs w:val="24"/>
        </w:rPr>
        <w:t>Projeye ait varsa projenin ulusal veya yerel basın</w:t>
      </w:r>
      <w:r w:rsidR="00F50AA5" w:rsidRPr="008750D2">
        <w:rPr>
          <w:rFonts w:ascii="Times New Roman" w:hAnsi="Times New Roman"/>
          <w:sz w:val="24"/>
          <w:szCs w:val="24"/>
        </w:rPr>
        <w:t xml:space="preserve">a yansıyan görüntü, haber veya </w:t>
      </w:r>
      <w:r w:rsidR="00A34E07" w:rsidRPr="008750D2">
        <w:rPr>
          <w:rFonts w:ascii="Times New Roman" w:hAnsi="Times New Roman"/>
          <w:sz w:val="24"/>
          <w:szCs w:val="24"/>
        </w:rPr>
        <w:t xml:space="preserve">bilgilerinin İl Millî </w:t>
      </w:r>
      <w:r w:rsidRPr="008750D2">
        <w:rPr>
          <w:rFonts w:ascii="Times New Roman" w:hAnsi="Times New Roman"/>
          <w:sz w:val="24"/>
          <w:szCs w:val="24"/>
        </w:rPr>
        <w:t>Eğitim Müdürlükleri tarafından il komisyonunca Bakanlığımız adresine yüklemek</w:t>
      </w:r>
      <w:r w:rsidR="00E14995" w:rsidRPr="008750D2">
        <w:rPr>
          <w:rFonts w:ascii="Times New Roman" w:hAnsi="Times New Roman"/>
          <w:sz w:val="24"/>
          <w:szCs w:val="24"/>
        </w:rPr>
        <w:t>.</w:t>
      </w:r>
    </w:p>
    <w:p w:rsidR="006806F7" w:rsidRPr="008750D2" w:rsidRDefault="006806F7" w:rsidP="00022D5C">
      <w:pPr>
        <w:rPr>
          <w:rFonts w:ascii="Times New Roman" w:hAnsi="Times New Roman"/>
          <w:sz w:val="24"/>
          <w:szCs w:val="24"/>
        </w:rPr>
      </w:pPr>
      <w:r w:rsidRPr="008750D2">
        <w:rPr>
          <w:rFonts w:ascii="Times New Roman" w:hAnsi="Times New Roman"/>
          <w:sz w:val="24"/>
          <w:szCs w:val="24"/>
        </w:rPr>
        <w:t>Kısa Link:</w:t>
      </w:r>
      <w:r w:rsidR="00E14995"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022D5C">
      <w:pPr>
        <w:rPr>
          <w:rFonts w:ascii="Times New Roman" w:hAnsi="Times New Roman"/>
          <w:sz w:val="24"/>
          <w:szCs w:val="24"/>
        </w:rPr>
      </w:pPr>
      <w:r w:rsidRPr="008750D2">
        <w:rPr>
          <w:rFonts w:ascii="Times New Roman" w:hAnsi="Times New Roman"/>
          <w:sz w:val="24"/>
          <w:szCs w:val="24"/>
        </w:rPr>
        <w:t xml:space="preserve">Uzun Link: </w:t>
      </w:r>
      <w:r w:rsidR="00D830CA" w:rsidRPr="00195143">
        <w:rPr>
          <w:rFonts w:ascii="Times New Roman" w:hAnsi="Times New Roman"/>
          <w:sz w:val="24"/>
          <w:szCs w:val="24"/>
          <w:u w:val="single"/>
        </w:rPr>
        <w:t>https://bulut.meb.gov.tr/app/tr-TR/Yukleme/Istek/MEBBulut/f1f40a8b-5ae1-4059-83ff-8486706b4d17</w:t>
      </w:r>
    </w:p>
    <w:p w:rsidR="00B5327F" w:rsidRPr="006D393B" w:rsidRDefault="00B5327F" w:rsidP="008D0F86">
      <w:pPr>
        <w:shd w:val="clear" w:color="auto" w:fill="FFFFFF"/>
        <w:spacing w:after="0" w:line="240" w:lineRule="auto"/>
        <w:ind w:firstLine="720"/>
        <w:rPr>
          <w:rFonts w:ascii="Times New Roman" w:hAnsi="Times New Roman"/>
          <w:b/>
          <w:sz w:val="24"/>
          <w:szCs w:val="24"/>
        </w:rPr>
      </w:pP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.3 Bakanlık</w:t>
      </w:r>
      <w:r w:rsidR="004A63BF" w:rsidRPr="006D393B">
        <w:rPr>
          <w:rFonts w:ascii="Times New Roman" w:hAnsi="Times New Roman"/>
          <w:b/>
          <w:sz w:val="24"/>
          <w:szCs w:val="24"/>
        </w:rPr>
        <w:t>t</w:t>
      </w:r>
      <w:r w:rsidR="008D0F86" w:rsidRPr="006D393B">
        <w:rPr>
          <w:rFonts w:ascii="Times New Roman" w:hAnsi="Times New Roman"/>
          <w:b/>
          <w:sz w:val="24"/>
          <w:szCs w:val="24"/>
        </w:rPr>
        <w:t>a;</w:t>
      </w:r>
    </w:p>
    <w:p w:rsidR="008D0F86" w:rsidRPr="006D393B" w:rsidRDefault="008D0F86" w:rsidP="008750D2">
      <w:pPr>
        <w:pStyle w:val="NormalWeb"/>
        <w:shd w:val="clear" w:color="auto" w:fill="FFFFFF"/>
        <w:spacing w:before="0" w:after="0"/>
        <w:jc w:val="both"/>
      </w:pPr>
      <w:r w:rsidRPr="006D393B">
        <w:t>Millî Eğitim Bakanlığı temsilcilerinden oluşan “</w:t>
      </w:r>
      <w:r w:rsidR="00FD098A" w:rsidRPr="006D393B">
        <w:rPr>
          <w:rFonts w:eastAsia="Calibri"/>
        </w:rPr>
        <w:t>Ben Her Yerde Varım</w:t>
      </w:r>
      <w:r w:rsidR="004C6829" w:rsidRPr="006D393B">
        <w:rPr>
          <w:rFonts w:eastAsia="Calibri"/>
        </w:rPr>
        <w:t>”</w:t>
      </w:r>
      <w:r w:rsidR="00B5327F" w:rsidRPr="006D393B">
        <w:rPr>
          <w:rFonts w:eastAsia="Calibri"/>
        </w:rPr>
        <w:t xml:space="preserve"> Projesi</w:t>
      </w:r>
      <w:r w:rsidRPr="006D393B">
        <w:t xml:space="preserve"> Yürütme Kurulu;</w:t>
      </w:r>
    </w:p>
    <w:p w:rsidR="008D0F86" w:rsidRPr="006D393B" w:rsidRDefault="00675BEA" w:rsidP="008750D2">
      <w:pPr>
        <w:pStyle w:val="NormalWeb"/>
        <w:shd w:val="clear" w:color="auto" w:fill="FFFFFF"/>
        <w:spacing w:before="0" w:after="0"/>
        <w:jc w:val="both"/>
      </w:pPr>
      <w:r w:rsidRPr="006D393B">
        <w:t xml:space="preserve">Meslekî ve Teknik Eğitim Genel Müdürlüğü Öğrenci İşleri ve Sosyal Etkinlikler Daire Başkanlığından </w:t>
      </w:r>
      <w:r w:rsidR="004C6829" w:rsidRPr="006D393B">
        <w:t>oluşur.</w:t>
      </w:r>
    </w:p>
    <w:p w:rsidR="004C6829" w:rsidRPr="006D393B" w:rsidRDefault="004C6829" w:rsidP="004C6829">
      <w:pPr>
        <w:pStyle w:val="NormalWeb"/>
        <w:shd w:val="clear" w:color="auto" w:fill="FFFFFF"/>
        <w:spacing w:before="0" w:after="0"/>
        <w:ind w:left="708"/>
        <w:jc w:val="both"/>
      </w:pPr>
    </w:p>
    <w:p w:rsidR="008D0F86" w:rsidRPr="006D393B" w:rsidRDefault="008D0F86" w:rsidP="008D0F86">
      <w:pPr>
        <w:shd w:val="clear" w:color="auto" w:fill="FFFFFF"/>
        <w:spacing w:after="0" w:line="240" w:lineRule="auto"/>
        <w:ind w:firstLine="720"/>
        <w:rPr>
          <w:rFonts w:ascii="Times New Roman" w:hAnsi="Times New Roman"/>
          <w:b/>
          <w:sz w:val="24"/>
          <w:szCs w:val="24"/>
        </w:rPr>
      </w:pP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Madde-7</w:t>
      </w:r>
    </w:p>
    <w:p w:rsidR="008D0F86" w:rsidRPr="006D393B" w:rsidRDefault="003A7D06" w:rsidP="008D0F86">
      <w:pPr>
        <w:pStyle w:val="NormalWeb"/>
        <w:shd w:val="clear" w:color="auto" w:fill="FFFFFF"/>
        <w:spacing w:before="0" w:after="0"/>
        <w:jc w:val="both"/>
        <w:rPr>
          <w:b/>
        </w:rPr>
      </w:pPr>
      <w:r w:rsidRPr="006D393B">
        <w:rPr>
          <w:b/>
        </w:rPr>
        <w:t>Proje Kapsamında Yapılabilecek Etkinlik Ö</w:t>
      </w:r>
      <w:r w:rsidR="00F161DC">
        <w:rPr>
          <w:b/>
        </w:rPr>
        <w:t>NERİLERİ</w:t>
      </w:r>
    </w:p>
    <w:p w:rsidR="009E3727" w:rsidRPr="006D393B" w:rsidRDefault="003A7D06" w:rsidP="003A7D06">
      <w:pPr>
        <w:spacing w:line="240" w:lineRule="auto"/>
        <w:ind w:firstLine="709"/>
        <w:rPr>
          <w:rFonts w:ascii="Times New Roman" w:eastAsiaTheme="minorEastAsia" w:hAnsi="Times New Roman"/>
          <w:bCs/>
          <w:kern w:val="24"/>
          <w:sz w:val="24"/>
          <w:szCs w:val="24"/>
          <w:lang w:eastAsia="tr-TR"/>
        </w:rPr>
      </w:pPr>
      <w:r w:rsidRPr="006D393B">
        <w:rPr>
          <w:rFonts w:ascii="Times New Roman" w:eastAsiaTheme="minorEastAsia" w:hAnsi="Times New Roman"/>
          <w:bCs/>
          <w:kern w:val="24"/>
          <w:sz w:val="24"/>
          <w:szCs w:val="24"/>
          <w:lang w:eastAsia="tr-TR"/>
        </w:rPr>
        <w:t>Projenin amacını, kapsamını ve hedeflerini daha iyi anlat</w:t>
      </w:r>
      <w:r w:rsidR="00675BEA" w:rsidRPr="006D393B">
        <w:rPr>
          <w:rFonts w:ascii="Times New Roman" w:eastAsiaTheme="minorEastAsia" w:hAnsi="Times New Roman"/>
          <w:bCs/>
          <w:kern w:val="24"/>
          <w:sz w:val="24"/>
          <w:szCs w:val="24"/>
          <w:lang w:eastAsia="tr-TR"/>
        </w:rPr>
        <w:t>mak amacıyla</w:t>
      </w:r>
      <w:r w:rsidRPr="006D393B">
        <w:rPr>
          <w:rFonts w:ascii="Times New Roman" w:eastAsiaTheme="minorEastAsia" w:hAnsi="Times New Roman"/>
          <w:bCs/>
          <w:kern w:val="24"/>
          <w:sz w:val="24"/>
          <w:szCs w:val="24"/>
          <w:lang w:eastAsia="tr-TR"/>
        </w:rPr>
        <w:t xml:space="preserve"> </w:t>
      </w:r>
      <w:r w:rsidR="00F161DC" w:rsidRPr="006D393B">
        <w:rPr>
          <w:rFonts w:ascii="Times New Roman" w:eastAsiaTheme="minorEastAsia" w:hAnsi="Times New Roman"/>
          <w:bCs/>
          <w:kern w:val="24"/>
          <w:sz w:val="24"/>
          <w:szCs w:val="24"/>
          <w:lang w:eastAsia="tr-TR"/>
        </w:rPr>
        <w:t>yapılabilecek faaliyetler</w:t>
      </w:r>
      <w:r w:rsidRPr="006D393B">
        <w:rPr>
          <w:rFonts w:ascii="Times New Roman" w:eastAsiaTheme="minorEastAsia" w:hAnsi="Times New Roman"/>
          <w:bCs/>
          <w:kern w:val="24"/>
          <w:sz w:val="24"/>
          <w:szCs w:val="24"/>
          <w:lang w:eastAsia="tr-TR"/>
        </w:rPr>
        <w:t xml:space="preserve"> örneklenmiştir.</w:t>
      </w:r>
    </w:p>
    <w:p w:rsidR="009E3727" w:rsidRPr="006D393B" w:rsidRDefault="009E3727" w:rsidP="008750D2">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
          <w:bCs/>
          <w:kern w:val="24"/>
          <w:sz w:val="24"/>
          <w:szCs w:val="24"/>
          <w:lang w:eastAsia="tr-TR"/>
        </w:rPr>
        <w:t>7.1 Bilinçlendirme ve Bilgilendirme</w:t>
      </w:r>
      <w:r w:rsidR="003C0E89">
        <w:rPr>
          <w:rFonts w:ascii="Times New Roman" w:eastAsiaTheme="minorEastAsia" w:hAnsi="Times New Roman"/>
          <w:b/>
          <w:bCs/>
          <w:kern w:val="24"/>
          <w:sz w:val="24"/>
          <w:szCs w:val="24"/>
          <w:lang w:eastAsia="tr-TR"/>
        </w:rPr>
        <w:t xml:space="preserve"> </w:t>
      </w:r>
      <w:r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F161DC">
        <w:rPr>
          <w:rFonts w:ascii="Times New Roman" w:eastAsiaTheme="minorEastAsia" w:hAnsi="Times New Roman"/>
          <w:b/>
          <w:bCs/>
          <w:kern w:val="24"/>
          <w:sz w:val="24"/>
          <w:szCs w:val="24"/>
          <w:lang w:eastAsia="tr-TR"/>
        </w:rPr>
        <w:t>NERİLERİ</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Bağımlılıklar</w:t>
      </w:r>
      <w:r w:rsidR="007D0DC1" w:rsidRPr="008750D2">
        <w:rPr>
          <w:rFonts w:ascii="Times New Roman" w:hAnsi="Times New Roman"/>
          <w:sz w:val="24"/>
          <w:szCs w:val="24"/>
        </w:rPr>
        <w:t xml:space="preserve">a yönelik olarak “Sosyal Medya”, “Sağlıklı Yaşam” ve “Bağımlılıkla Mücadele” </w:t>
      </w:r>
      <w:r w:rsidRPr="008750D2">
        <w:rPr>
          <w:rFonts w:ascii="Times New Roman" w:hAnsi="Times New Roman"/>
          <w:sz w:val="24"/>
          <w:szCs w:val="24"/>
        </w:rPr>
        <w:t xml:space="preserve">ile </w:t>
      </w:r>
      <w:r w:rsidR="007D0DC1" w:rsidRPr="008750D2">
        <w:rPr>
          <w:rFonts w:ascii="Times New Roman" w:hAnsi="Times New Roman"/>
          <w:sz w:val="24"/>
          <w:szCs w:val="24"/>
        </w:rPr>
        <w:t xml:space="preserve">ilgili söyleşiler, görseller oluşturulması gibi etkinlikler </w:t>
      </w:r>
      <w:r w:rsidR="0079526E">
        <w:rPr>
          <w:rFonts w:ascii="Times New Roman" w:hAnsi="Times New Roman"/>
          <w:sz w:val="24"/>
          <w:szCs w:val="24"/>
        </w:rPr>
        <w:t>aracılığıyla</w:t>
      </w:r>
      <w:r w:rsidR="007D0DC1" w:rsidRPr="008750D2">
        <w:rPr>
          <w:rFonts w:ascii="Times New Roman" w:hAnsi="Times New Roman"/>
          <w:sz w:val="24"/>
          <w:szCs w:val="24"/>
        </w:rPr>
        <w:t xml:space="preserve"> </w:t>
      </w:r>
      <w:r w:rsidRPr="008750D2">
        <w:rPr>
          <w:rFonts w:ascii="Times New Roman" w:hAnsi="Times New Roman"/>
          <w:sz w:val="24"/>
          <w:szCs w:val="24"/>
        </w:rPr>
        <w:t>farkındalık oluştur</w:t>
      </w:r>
      <w:r w:rsidR="0046171C" w:rsidRPr="008750D2">
        <w:rPr>
          <w:rFonts w:ascii="Times New Roman" w:hAnsi="Times New Roman"/>
          <w:sz w:val="24"/>
          <w:szCs w:val="24"/>
        </w:rPr>
        <w:t>ulması,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Bağımlılıklar konusunda (alkol</w:t>
      </w:r>
      <w:r w:rsidR="00723D31">
        <w:rPr>
          <w:rFonts w:ascii="Times New Roman" w:hAnsi="Times New Roman"/>
          <w:sz w:val="24"/>
          <w:szCs w:val="24"/>
        </w:rPr>
        <w:t>lü içecekler</w:t>
      </w:r>
      <w:r w:rsidRPr="008750D2">
        <w:rPr>
          <w:rFonts w:ascii="Times New Roman" w:hAnsi="Times New Roman"/>
          <w:sz w:val="24"/>
          <w:szCs w:val="24"/>
        </w:rPr>
        <w:t xml:space="preserve">, </w:t>
      </w:r>
      <w:r w:rsidR="00723D31">
        <w:rPr>
          <w:rFonts w:ascii="Times New Roman" w:hAnsi="Times New Roman"/>
          <w:sz w:val="24"/>
          <w:szCs w:val="24"/>
        </w:rPr>
        <w:t xml:space="preserve">zararlı </w:t>
      </w:r>
      <w:r w:rsidRPr="008750D2">
        <w:rPr>
          <w:rFonts w:ascii="Times New Roman" w:hAnsi="Times New Roman"/>
          <w:sz w:val="24"/>
          <w:szCs w:val="24"/>
        </w:rPr>
        <w:t>madde, sosyal medya) insanların öncelikli sorunlarını belirlemek amacıyla araştırma veya anket yapılarak sonuçlarının analiz edilip dijital ve basılı olarak yayımlanması,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eastAsiaTheme="minorEastAsia" w:hAnsi="Times New Roman"/>
          <w:kern w:val="24"/>
          <w:sz w:val="24"/>
          <w:szCs w:val="24"/>
          <w:lang w:eastAsia="tr-TR"/>
        </w:rPr>
        <w:t xml:space="preserve">Güvenli internet </w:t>
      </w:r>
      <w:r w:rsidR="005E7D65" w:rsidRPr="008750D2">
        <w:rPr>
          <w:rFonts w:ascii="Times New Roman" w:eastAsiaTheme="minorEastAsia" w:hAnsi="Times New Roman"/>
          <w:kern w:val="24"/>
          <w:sz w:val="24"/>
          <w:szCs w:val="24"/>
          <w:lang w:eastAsia="tr-TR"/>
        </w:rPr>
        <w:t>kullanımı</w:t>
      </w:r>
      <w:r w:rsidRPr="008750D2">
        <w:rPr>
          <w:rFonts w:ascii="Times New Roman" w:eastAsiaTheme="minorEastAsia" w:hAnsi="Times New Roman"/>
          <w:kern w:val="24"/>
          <w:sz w:val="24"/>
          <w:szCs w:val="24"/>
          <w:lang w:eastAsia="tr-TR"/>
        </w:rPr>
        <w:t xml:space="preserve"> </w:t>
      </w:r>
      <w:r w:rsidR="005E7D65" w:rsidRPr="008750D2">
        <w:rPr>
          <w:rFonts w:ascii="Times New Roman" w:eastAsiaTheme="minorEastAsia" w:hAnsi="Times New Roman"/>
          <w:kern w:val="24"/>
          <w:sz w:val="24"/>
          <w:szCs w:val="24"/>
          <w:lang w:eastAsia="tr-TR"/>
        </w:rPr>
        <w:t>ve e</w:t>
      </w:r>
      <w:r w:rsidRPr="008750D2">
        <w:rPr>
          <w:rFonts w:ascii="Times New Roman" w:eastAsiaTheme="minorEastAsia" w:hAnsi="Times New Roman"/>
          <w:kern w:val="24"/>
          <w:sz w:val="24"/>
          <w:szCs w:val="24"/>
          <w:lang w:eastAsia="tr-TR"/>
        </w:rPr>
        <w:t>-hizmetlerin kullanımı konusunda dijital ve basılı içerikler hazırlanarak dağıtılması,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lang w:eastAsia="tr-TR"/>
        </w:rPr>
        <w:t xml:space="preserve">Girişimcilik Haftası’nda </w:t>
      </w:r>
      <w:r w:rsidRPr="008750D2">
        <w:rPr>
          <w:rFonts w:ascii="Times New Roman" w:hAnsi="Times New Roman"/>
          <w:sz w:val="24"/>
          <w:szCs w:val="24"/>
        </w:rPr>
        <w:t xml:space="preserve">Girişimcilik ve Fütüvvet Söyleşileri ile </w:t>
      </w:r>
      <w:r w:rsidR="007D0DC1" w:rsidRPr="008750D2">
        <w:rPr>
          <w:rFonts w:ascii="Times New Roman" w:hAnsi="Times New Roman"/>
          <w:sz w:val="24"/>
          <w:szCs w:val="24"/>
        </w:rPr>
        <w:t xml:space="preserve">öğrencilere fütüvvet anlayışının </w:t>
      </w:r>
      <w:r w:rsidR="00E61703">
        <w:rPr>
          <w:rFonts w:ascii="Times New Roman" w:hAnsi="Times New Roman"/>
          <w:sz w:val="24"/>
          <w:szCs w:val="24"/>
        </w:rPr>
        <w:t>anlatılması</w:t>
      </w:r>
      <w:r w:rsidR="0046171C" w:rsidRPr="008750D2">
        <w:rPr>
          <w:rFonts w:ascii="Times New Roman" w:hAnsi="Times New Roman"/>
          <w:sz w:val="24"/>
          <w:szCs w:val="24"/>
        </w:rPr>
        <w:t>,</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 xml:space="preserve">“Meslek Lisesi Öğrencileri Kardeşleriyle Buluşuyor” </w:t>
      </w:r>
      <w:r w:rsidR="00E61703">
        <w:rPr>
          <w:rFonts w:ascii="Times New Roman" w:hAnsi="Times New Roman"/>
          <w:sz w:val="24"/>
          <w:szCs w:val="24"/>
        </w:rPr>
        <w:t>başlığıyla</w:t>
      </w:r>
      <w:r w:rsidRPr="008750D2">
        <w:rPr>
          <w:rFonts w:ascii="Times New Roman" w:hAnsi="Times New Roman"/>
          <w:sz w:val="24"/>
          <w:szCs w:val="24"/>
        </w:rPr>
        <w:t xml:space="preserve"> </w:t>
      </w:r>
      <w:r w:rsidR="00F3775D" w:rsidRPr="008750D2">
        <w:rPr>
          <w:rFonts w:ascii="Times New Roman" w:hAnsi="Times New Roman"/>
          <w:sz w:val="24"/>
          <w:szCs w:val="24"/>
        </w:rPr>
        <w:t xml:space="preserve">ortaokul </w:t>
      </w:r>
      <w:r w:rsidRPr="008750D2">
        <w:rPr>
          <w:rFonts w:ascii="Times New Roman" w:hAnsi="Times New Roman"/>
          <w:sz w:val="24"/>
          <w:szCs w:val="24"/>
        </w:rPr>
        <w:t xml:space="preserve">seviyesindeki öğrencilere </w:t>
      </w:r>
      <w:r w:rsidR="00E61703" w:rsidRPr="00E11D48">
        <w:rPr>
          <w:rFonts w:ascii="Times New Roman" w:hAnsi="Times New Roman"/>
          <w:sz w:val="24"/>
          <w:szCs w:val="24"/>
        </w:rPr>
        <w:t>Meslek</w:t>
      </w:r>
      <w:r w:rsidR="00E61703">
        <w:rPr>
          <w:rFonts w:ascii="Times New Roman" w:hAnsi="Times New Roman"/>
          <w:sz w:val="24"/>
          <w:szCs w:val="24"/>
        </w:rPr>
        <w:t xml:space="preserve">î ve teknik ortaöğretim kurumlarını </w:t>
      </w:r>
      <w:r w:rsidRPr="008750D2">
        <w:rPr>
          <w:rFonts w:ascii="Times New Roman" w:hAnsi="Times New Roman"/>
          <w:sz w:val="24"/>
          <w:szCs w:val="24"/>
        </w:rPr>
        <w:t>tanıtmak amacıyla bir araya gelerek söyleşiler düzenlenmesi, atölye çalışmaları yapılması,</w:t>
      </w:r>
    </w:p>
    <w:p w:rsidR="008750D2" w:rsidRPr="008750D2" w:rsidRDefault="00F927D5"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Müzeler Haftası’nda (18-24 Mayıs)</w:t>
      </w:r>
      <w:r w:rsidR="005E433F" w:rsidRPr="008750D2">
        <w:rPr>
          <w:rFonts w:ascii="Times New Roman" w:hAnsi="Times New Roman"/>
          <w:sz w:val="24"/>
          <w:szCs w:val="24"/>
        </w:rPr>
        <w:t xml:space="preserve"> </w:t>
      </w:r>
      <w:r w:rsidRPr="008750D2">
        <w:rPr>
          <w:rFonts w:ascii="Times New Roman" w:hAnsi="Times New Roman"/>
          <w:sz w:val="24"/>
          <w:szCs w:val="24"/>
        </w:rPr>
        <w:t xml:space="preserve">“Müzeye Gitmeyen Meslek Lisesi Öğrencisi Kalmasın” </w:t>
      </w:r>
      <w:r w:rsidR="003C0E89">
        <w:rPr>
          <w:rFonts w:ascii="Times New Roman" w:hAnsi="Times New Roman"/>
          <w:sz w:val="24"/>
          <w:szCs w:val="24"/>
        </w:rPr>
        <w:t xml:space="preserve">başlığıyla </w:t>
      </w:r>
      <w:r w:rsidRPr="008750D2">
        <w:rPr>
          <w:rFonts w:ascii="Times New Roman" w:hAnsi="Times New Roman"/>
          <w:sz w:val="24"/>
          <w:szCs w:val="24"/>
        </w:rPr>
        <w:t xml:space="preserve"> tüm öğrencilerin</w:t>
      </w:r>
      <w:r w:rsidR="0046171C" w:rsidRPr="008750D2">
        <w:rPr>
          <w:rFonts w:ascii="Times New Roman" w:hAnsi="Times New Roman"/>
          <w:sz w:val="24"/>
          <w:szCs w:val="24"/>
        </w:rPr>
        <w:t xml:space="preserve"> müze ziyareti gerçekleştirmesi,</w:t>
      </w:r>
    </w:p>
    <w:p w:rsidR="00424EB9" w:rsidRPr="000453A1" w:rsidRDefault="005E433F"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 xml:space="preserve">Turizm Haftası’nda (15-22 Nisan) </w:t>
      </w:r>
      <w:r w:rsidR="005E7D65" w:rsidRPr="008750D2">
        <w:rPr>
          <w:rFonts w:ascii="Times New Roman" w:hAnsi="Times New Roman"/>
          <w:sz w:val="24"/>
          <w:szCs w:val="24"/>
        </w:rPr>
        <w:t xml:space="preserve">Konaklama ve Seyahat Hizmetleri alanı olan </w:t>
      </w:r>
      <w:r w:rsidR="003C0E89" w:rsidRPr="00E11D48">
        <w:rPr>
          <w:rFonts w:ascii="Times New Roman" w:hAnsi="Times New Roman"/>
          <w:sz w:val="24"/>
          <w:szCs w:val="24"/>
        </w:rPr>
        <w:t>Meslek</w:t>
      </w:r>
      <w:r w:rsidR="003C0E89">
        <w:rPr>
          <w:rFonts w:ascii="Times New Roman" w:hAnsi="Times New Roman"/>
          <w:sz w:val="24"/>
          <w:szCs w:val="24"/>
        </w:rPr>
        <w:t xml:space="preserve">î ve teknik ortaöğretim kurumları </w:t>
      </w:r>
      <w:r w:rsidR="005E7D65" w:rsidRPr="008750D2">
        <w:rPr>
          <w:rFonts w:ascii="Times New Roman" w:hAnsi="Times New Roman"/>
          <w:sz w:val="24"/>
          <w:szCs w:val="24"/>
        </w:rPr>
        <w:t>öğrenci ve öğretmenleri tarafından</w:t>
      </w:r>
      <w:r w:rsidR="006D393B" w:rsidRPr="008750D2">
        <w:rPr>
          <w:rFonts w:ascii="Times New Roman" w:hAnsi="Times New Roman"/>
          <w:sz w:val="24"/>
          <w:szCs w:val="24"/>
        </w:rPr>
        <w:t xml:space="preserve"> </w:t>
      </w:r>
      <w:r w:rsidRPr="008750D2">
        <w:rPr>
          <w:rFonts w:ascii="Times New Roman" w:hAnsi="Times New Roman"/>
          <w:sz w:val="24"/>
          <w:szCs w:val="24"/>
        </w:rPr>
        <w:t>bulundukları ili tanıtmak üzere video, resim vb</w:t>
      </w:r>
      <w:r w:rsidR="00F3775D" w:rsidRPr="008750D2">
        <w:rPr>
          <w:rFonts w:ascii="Times New Roman" w:hAnsi="Times New Roman"/>
          <w:sz w:val="24"/>
          <w:szCs w:val="24"/>
        </w:rPr>
        <w:t>.</w:t>
      </w:r>
      <w:r w:rsidRPr="008750D2">
        <w:rPr>
          <w:rFonts w:ascii="Times New Roman" w:hAnsi="Times New Roman"/>
          <w:sz w:val="24"/>
          <w:szCs w:val="24"/>
        </w:rPr>
        <w:t xml:space="preserve"> görseller içeren dijital kayıtlar ve basılı tanıtım broşürleri hazırla</w:t>
      </w:r>
      <w:r w:rsidR="0046171C" w:rsidRPr="008750D2">
        <w:rPr>
          <w:rFonts w:ascii="Times New Roman" w:hAnsi="Times New Roman"/>
          <w:sz w:val="24"/>
          <w:szCs w:val="24"/>
        </w:rPr>
        <w:t>nması.</w:t>
      </w:r>
    </w:p>
    <w:p w:rsidR="000453A1" w:rsidRPr="008750D2" w:rsidRDefault="000453A1" w:rsidP="000453A1">
      <w:pPr>
        <w:pStyle w:val="ListeParagraf"/>
        <w:autoSpaceDN/>
        <w:spacing w:after="0" w:line="240" w:lineRule="auto"/>
        <w:ind w:left="426"/>
        <w:rPr>
          <w:rFonts w:ascii="Times New Roman" w:eastAsia="Calibri" w:hAnsi="Times New Roman"/>
          <w:sz w:val="24"/>
          <w:szCs w:val="24"/>
        </w:rPr>
      </w:pPr>
    </w:p>
    <w:p w:rsidR="003A7D06" w:rsidRPr="006D393B" w:rsidRDefault="009E3727" w:rsidP="008750D2">
      <w:pPr>
        <w:spacing w:line="240" w:lineRule="auto"/>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7.2</w:t>
      </w:r>
      <w:r w:rsidR="00436D31" w:rsidRPr="006D393B">
        <w:rPr>
          <w:rFonts w:ascii="Times New Roman" w:eastAsiaTheme="minorEastAsia" w:hAnsi="Times New Roman"/>
          <w:b/>
          <w:bCs/>
          <w:kern w:val="24"/>
          <w:sz w:val="24"/>
          <w:szCs w:val="24"/>
          <w:lang w:eastAsia="tr-TR"/>
        </w:rPr>
        <w:t xml:space="preserve"> </w:t>
      </w:r>
      <w:r w:rsidR="0099311B">
        <w:rPr>
          <w:rFonts w:ascii="Times New Roman" w:eastAsiaTheme="minorEastAsia" w:hAnsi="Times New Roman"/>
          <w:b/>
          <w:bCs/>
          <w:kern w:val="24"/>
          <w:sz w:val="24"/>
          <w:szCs w:val="24"/>
          <w:lang w:eastAsia="tr-TR"/>
        </w:rPr>
        <w:t xml:space="preserve">Yapım - </w:t>
      </w:r>
      <w:r w:rsidR="003A7D06" w:rsidRPr="006D393B">
        <w:rPr>
          <w:rFonts w:ascii="Times New Roman" w:eastAsiaTheme="minorEastAsia" w:hAnsi="Times New Roman"/>
          <w:b/>
          <w:bCs/>
          <w:kern w:val="24"/>
          <w:sz w:val="24"/>
          <w:szCs w:val="24"/>
          <w:lang w:eastAsia="tr-TR"/>
        </w:rPr>
        <w:t xml:space="preserve">Onarım </w:t>
      </w:r>
      <w:r w:rsidR="00C95AB6">
        <w:rPr>
          <w:rFonts w:ascii="Times New Roman" w:eastAsiaTheme="minorEastAsia" w:hAnsi="Times New Roman"/>
          <w:b/>
          <w:bCs/>
          <w:kern w:val="24"/>
          <w:sz w:val="24"/>
          <w:szCs w:val="24"/>
          <w:lang w:eastAsia="tr-TR"/>
        </w:rPr>
        <w:t>/ Eşya Malzeme Temini</w:t>
      </w:r>
      <w:r w:rsidR="00C95AB6" w:rsidRPr="006D393B">
        <w:rPr>
          <w:rFonts w:ascii="Times New Roman" w:eastAsiaTheme="minorEastAsia" w:hAnsi="Times New Roman"/>
          <w:b/>
          <w:bCs/>
          <w:kern w:val="24"/>
          <w:sz w:val="24"/>
          <w:szCs w:val="24"/>
          <w:lang w:eastAsia="tr-TR"/>
        </w:rPr>
        <w:t xml:space="preserve"> </w:t>
      </w:r>
      <w:r w:rsidR="003A7D06"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7C4B23">
        <w:rPr>
          <w:rFonts w:ascii="Times New Roman" w:eastAsiaTheme="minorEastAsia" w:hAnsi="Times New Roman"/>
          <w:b/>
          <w:bCs/>
          <w:kern w:val="24"/>
          <w:sz w:val="24"/>
          <w:szCs w:val="24"/>
          <w:lang w:eastAsia="tr-TR"/>
        </w:rPr>
        <w:t>NERİLERİ</w:t>
      </w:r>
    </w:p>
    <w:p w:rsidR="008750D2" w:rsidRDefault="00F927D5"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sidRPr="008750D2">
        <w:rPr>
          <w:rFonts w:ascii="Times New Roman" w:hAnsi="Times New Roman"/>
          <w:sz w:val="24"/>
          <w:szCs w:val="24"/>
          <w:lang w:eastAsia="tr-TR"/>
        </w:rPr>
        <w:lastRenderedPageBreak/>
        <w:t xml:space="preserve">Okul Müdürlüklerince 2024 </w:t>
      </w:r>
      <w:r w:rsidR="003C0E89">
        <w:rPr>
          <w:rFonts w:ascii="Times New Roman" w:hAnsi="Times New Roman"/>
          <w:sz w:val="24"/>
          <w:szCs w:val="24"/>
          <w:lang w:eastAsia="tr-TR"/>
        </w:rPr>
        <w:t>Mart</w:t>
      </w:r>
      <w:r w:rsidRPr="008750D2">
        <w:rPr>
          <w:rFonts w:ascii="Times New Roman" w:hAnsi="Times New Roman"/>
          <w:sz w:val="24"/>
          <w:szCs w:val="24"/>
          <w:lang w:eastAsia="tr-TR"/>
        </w:rPr>
        <w:t xml:space="preserve"> ayından başlamak üz</w:t>
      </w:r>
      <w:r w:rsidR="000C0991">
        <w:rPr>
          <w:rFonts w:ascii="Times New Roman" w:hAnsi="Times New Roman"/>
          <w:sz w:val="24"/>
          <w:szCs w:val="24"/>
          <w:lang w:eastAsia="tr-TR"/>
        </w:rPr>
        <w:t xml:space="preserve">ere ihtiyaç sahibi </w:t>
      </w:r>
      <w:r w:rsidRPr="008750D2">
        <w:rPr>
          <w:rFonts w:ascii="Times New Roman" w:hAnsi="Times New Roman"/>
          <w:sz w:val="24"/>
          <w:szCs w:val="24"/>
          <w:lang w:eastAsia="tr-TR"/>
        </w:rPr>
        <w:t xml:space="preserve">10 aileye </w:t>
      </w:r>
      <w:r w:rsidR="00E47E17" w:rsidRPr="008750D2">
        <w:rPr>
          <w:rFonts w:ascii="Times New Roman" w:hAnsi="Times New Roman"/>
          <w:sz w:val="24"/>
          <w:szCs w:val="24"/>
          <w:lang w:eastAsia="tr-TR"/>
        </w:rPr>
        <w:t xml:space="preserve">ulaşarak ihtiyaçlarının belirlenmesi </w:t>
      </w:r>
      <w:r w:rsidR="0079526E">
        <w:rPr>
          <w:rFonts w:ascii="Times New Roman" w:hAnsi="Times New Roman"/>
          <w:sz w:val="24"/>
          <w:szCs w:val="24"/>
          <w:lang w:eastAsia="tr-TR"/>
        </w:rPr>
        <w:t>ve</w:t>
      </w:r>
      <w:r w:rsidR="00E47E17" w:rsidRPr="008750D2">
        <w:rPr>
          <w:rFonts w:ascii="Times New Roman" w:hAnsi="Times New Roman"/>
          <w:sz w:val="24"/>
          <w:szCs w:val="24"/>
          <w:lang w:eastAsia="tr-TR"/>
        </w:rPr>
        <w:t xml:space="preserve"> giderilmesi için fizibilite çalışması yapılması ve yapılan çalışmaya uygun gerekli yardımın gerçekleştirilmesi, </w:t>
      </w:r>
    </w:p>
    <w:p w:rsidR="003A7D06" w:rsidRPr="008750D2" w:rsidRDefault="00E47E17"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sidRPr="008750D2">
        <w:rPr>
          <w:rFonts w:ascii="Times New Roman" w:hAnsi="Times New Roman"/>
          <w:sz w:val="24"/>
          <w:szCs w:val="24"/>
          <w:lang w:eastAsia="tr-TR"/>
        </w:rPr>
        <w:t>Okul Müdürlüklerince onarım ihtiyacı olan</w:t>
      </w:r>
      <w:r w:rsidR="008A3977" w:rsidRPr="008750D2">
        <w:rPr>
          <w:rFonts w:ascii="Times New Roman" w:hAnsi="Times New Roman"/>
          <w:sz w:val="24"/>
          <w:szCs w:val="24"/>
          <w:lang w:eastAsia="tr-TR"/>
        </w:rPr>
        <w:t xml:space="preserve"> 10</w:t>
      </w:r>
      <w:r w:rsidRPr="008750D2">
        <w:rPr>
          <w:rFonts w:ascii="Times New Roman" w:hAnsi="Times New Roman"/>
          <w:sz w:val="24"/>
          <w:szCs w:val="24"/>
          <w:lang w:eastAsia="tr-TR"/>
        </w:rPr>
        <w:t xml:space="preserve"> okul belirlenerek </w:t>
      </w:r>
      <w:r w:rsidR="007D0DC1" w:rsidRPr="008750D2">
        <w:rPr>
          <w:rFonts w:ascii="Times New Roman" w:hAnsi="Times New Roman"/>
          <w:sz w:val="24"/>
          <w:szCs w:val="24"/>
          <w:lang w:eastAsia="tr-TR"/>
        </w:rPr>
        <w:t>fizibilite çalışmaları</w:t>
      </w:r>
      <w:r w:rsidR="008F503A" w:rsidRPr="008750D2">
        <w:rPr>
          <w:rFonts w:ascii="Times New Roman" w:hAnsi="Times New Roman"/>
          <w:sz w:val="24"/>
          <w:szCs w:val="24"/>
          <w:lang w:eastAsia="tr-TR"/>
        </w:rPr>
        <w:t>nın ardından belirlenen ihtiyaçlara yönelik olarak gerekli bakım ve onarım çalışmalarının Meslek Lisesi öğretmenleri rehberliğinde öğrenciler</w:t>
      </w:r>
      <w:r w:rsidR="008047F0">
        <w:rPr>
          <w:rFonts w:ascii="Times New Roman" w:hAnsi="Times New Roman"/>
          <w:sz w:val="24"/>
          <w:szCs w:val="24"/>
          <w:lang w:eastAsia="tr-TR"/>
        </w:rPr>
        <w:t xml:space="preserve"> tarafından gerçekleştirilmesi.</w:t>
      </w:r>
    </w:p>
    <w:p w:rsidR="00D941BF" w:rsidRPr="006D393B" w:rsidRDefault="00D941BF" w:rsidP="00D941BF">
      <w:pPr>
        <w:pStyle w:val="ListeParagraf"/>
        <w:autoSpaceDN/>
        <w:spacing w:after="0" w:line="240" w:lineRule="auto"/>
        <w:rPr>
          <w:rFonts w:ascii="Times New Roman" w:hAnsi="Times New Roman"/>
          <w:sz w:val="24"/>
          <w:szCs w:val="24"/>
          <w:lang w:eastAsia="tr-TR"/>
        </w:rPr>
      </w:pPr>
    </w:p>
    <w:p w:rsidR="003A7D06" w:rsidRDefault="00436D31" w:rsidP="008750D2">
      <w:pPr>
        <w:pStyle w:val="ListeParagraf"/>
        <w:spacing w:line="240" w:lineRule="auto"/>
        <w:ind w:left="1080" w:hanging="1080"/>
        <w:rPr>
          <w:rFonts w:ascii="Times New Roman" w:eastAsiaTheme="minorEastAsia" w:hAnsi="Times New Roman"/>
          <w:b/>
          <w:bCs/>
          <w:kern w:val="24"/>
          <w:sz w:val="24"/>
          <w:szCs w:val="24"/>
          <w:lang w:eastAsia="tr-TR"/>
        </w:rPr>
      </w:pPr>
      <w:r w:rsidRPr="006D393B">
        <w:rPr>
          <w:rFonts w:ascii="Times New Roman" w:hAnsi="Times New Roman"/>
          <w:b/>
          <w:sz w:val="24"/>
          <w:szCs w:val="24"/>
          <w:lang w:eastAsia="tr-TR"/>
        </w:rPr>
        <w:t xml:space="preserve">7.3 </w:t>
      </w:r>
      <w:r w:rsidR="000453A1">
        <w:rPr>
          <w:rFonts w:ascii="Times New Roman" w:hAnsi="Times New Roman"/>
          <w:b/>
          <w:sz w:val="24"/>
          <w:szCs w:val="24"/>
          <w:lang w:eastAsia="tr-TR"/>
        </w:rPr>
        <w:t>Sağlık ve Sosyal Etkinlik</w:t>
      </w:r>
      <w:r w:rsidR="00D22C20" w:rsidRPr="006D393B">
        <w:rPr>
          <w:rFonts w:ascii="Times New Roman" w:hAnsi="Times New Roman"/>
          <w:b/>
          <w:sz w:val="24"/>
          <w:szCs w:val="24"/>
          <w:lang w:eastAsia="tr-TR"/>
        </w:rPr>
        <w:t xml:space="preserve"> </w:t>
      </w:r>
      <w:r w:rsidR="003A7D06" w:rsidRPr="006D393B">
        <w:rPr>
          <w:rFonts w:ascii="Times New Roman" w:hAnsi="Times New Roman"/>
          <w:b/>
          <w:sz w:val="24"/>
          <w:szCs w:val="24"/>
          <w:lang w:eastAsia="tr-TR"/>
        </w:rPr>
        <w:t xml:space="preserve">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8750D2" w:rsidRPr="008750D2" w:rsidRDefault="007B146E"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Dünya Sağlık Haftası’nda (7-13 Nisan) toplumsal farkındalık oluşturmak amacıyla</w:t>
      </w:r>
      <w:r w:rsidR="005E7D65" w:rsidRPr="008750D2">
        <w:rPr>
          <w:rFonts w:ascii="Times New Roman" w:hAnsi="Times New Roman"/>
          <w:sz w:val="24"/>
          <w:szCs w:val="24"/>
        </w:rPr>
        <w:t xml:space="preserve"> Konaklama ve Seyahat Hi</w:t>
      </w:r>
      <w:r w:rsidR="00E24CEE">
        <w:rPr>
          <w:rFonts w:ascii="Times New Roman" w:hAnsi="Times New Roman"/>
          <w:sz w:val="24"/>
          <w:szCs w:val="24"/>
        </w:rPr>
        <w:t>zmetleri olan Meslek Liseleri tarafından</w:t>
      </w:r>
      <w:r w:rsidR="00D22C20" w:rsidRPr="008750D2">
        <w:rPr>
          <w:rFonts w:ascii="Times New Roman" w:hAnsi="Times New Roman"/>
          <w:sz w:val="24"/>
          <w:szCs w:val="24"/>
        </w:rPr>
        <w:t xml:space="preserve"> </w:t>
      </w:r>
      <w:r w:rsidRPr="008750D2">
        <w:rPr>
          <w:rFonts w:ascii="Times New Roman" w:hAnsi="Times New Roman"/>
          <w:sz w:val="24"/>
          <w:szCs w:val="24"/>
        </w:rPr>
        <w:t>sağlıklı ve güvenli yiyecek kullanımına yönelik öneri ve risklerin yer aldığı dij</w:t>
      </w:r>
      <w:r w:rsidR="00D22C20" w:rsidRPr="008750D2">
        <w:rPr>
          <w:rFonts w:ascii="Times New Roman" w:hAnsi="Times New Roman"/>
          <w:sz w:val="24"/>
          <w:szCs w:val="24"/>
        </w:rPr>
        <w:t>ital ve basılı içeriklerin hazırlanması</w:t>
      </w:r>
      <w:r w:rsidR="008F503A" w:rsidRPr="008750D2">
        <w:rPr>
          <w:rFonts w:ascii="Times New Roman" w:hAnsi="Times New Roman"/>
          <w:sz w:val="24"/>
          <w:szCs w:val="24"/>
        </w:rPr>
        <w:t>,</w:t>
      </w:r>
    </w:p>
    <w:p w:rsidR="008750D2" w:rsidRPr="008750D2" w:rsidRDefault="00113D87"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Sağlıklı Yaşam söyleşileri ile toplumsal farkındalık oluştur</w:t>
      </w:r>
      <w:r w:rsidR="005A085D" w:rsidRPr="008750D2">
        <w:rPr>
          <w:rFonts w:ascii="Times New Roman" w:hAnsi="Times New Roman"/>
          <w:sz w:val="24"/>
          <w:szCs w:val="24"/>
        </w:rPr>
        <w:t>ulması,</w:t>
      </w:r>
    </w:p>
    <w:p w:rsidR="005A085D" w:rsidRPr="005802CD" w:rsidRDefault="005A085D"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 xml:space="preserve">Sağlıklı yaşamla ilgili toplumsal bilinç oluşturmak amacıyla Okul Müdürlüklerince bu konuda rehberlik ve bilgilendirme etkinlikleri planlanması, </w:t>
      </w:r>
    </w:p>
    <w:p w:rsidR="005802CD" w:rsidRPr="005802CD" w:rsidRDefault="005802CD"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Pr>
          <w:rFonts w:ascii="Times New Roman" w:hAnsi="Times New Roman"/>
          <w:sz w:val="24"/>
          <w:szCs w:val="24"/>
        </w:rPr>
        <w:t xml:space="preserve">Huzurevi ziyaretlerinin gerçekleştirilmesi, </w:t>
      </w:r>
    </w:p>
    <w:p w:rsidR="00120F37" w:rsidRPr="00183A20" w:rsidRDefault="005802CD" w:rsidP="00183A20">
      <w:pPr>
        <w:pStyle w:val="ListeParagraf"/>
        <w:numPr>
          <w:ilvl w:val="0"/>
          <w:numId w:val="59"/>
        </w:numPr>
        <w:autoSpaceDN/>
        <w:spacing w:after="0" w:line="240" w:lineRule="auto"/>
        <w:ind w:left="284" w:hanging="284"/>
        <w:rPr>
          <w:rFonts w:ascii="Times New Roman" w:hAnsi="Times New Roman"/>
          <w:b/>
          <w:sz w:val="24"/>
          <w:szCs w:val="24"/>
          <w:lang w:eastAsia="tr-TR"/>
        </w:rPr>
      </w:pPr>
      <w:r>
        <w:rPr>
          <w:rFonts w:ascii="Times New Roman" w:hAnsi="Times New Roman"/>
          <w:sz w:val="24"/>
          <w:szCs w:val="24"/>
        </w:rPr>
        <w:t xml:space="preserve">Okulun bulunduğu mahalledeki </w:t>
      </w:r>
      <w:r w:rsidR="00120F37">
        <w:rPr>
          <w:rFonts w:ascii="Times New Roman" w:hAnsi="Times New Roman"/>
          <w:sz w:val="24"/>
          <w:szCs w:val="24"/>
        </w:rPr>
        <w:t>aileler ziyaret edilerek; ihtiyaçlarının belirlenmesi ve öğrencilerimizin yetkin olduğu alanlarla ilişkili ola</w:t>
      </w:r>
      <w:r w:rsidR="008047F0">
        <w:rPr>
          <w:rFonts w:ascii="Times New Roman" w:hAnsi="Times New Roman"/>
          <w:sz w:val="24"/>
          <w:szCs w:val="24"/>
        </w:rPr>
        <w:t>rak gerekli desteğin sağlanması.</w:t>
      </w:r>
    </w:p>
    <w:p w:rsidR="008750D2" w:rsidRPr="00183A20" w:rsidRDefault="008750D2" w:rsidP="00183A20">
      <w:pPr>
        <w:rPr>
          <w:rFonts w:ascii="Times New Roman" w:eastAsiaTheme="minorEastAsia" w:hAnsi="Times New Roman"/>
          <w:b/>
          <w:bCs/>
          <w:kern w:val="24"/>
          <w:sz w:val="24"/>
          <w:szCs w:val="24"/>
          <w:lang w:eastAsia="tr-TR"/>
        </w:rPr>
      </w:pPr>
    </w:p>
    <w:p w:rsidR="003747AA" w:rsidRDefault="00436D31" w:rsidP="008750D2">
      <w:pPr>
        <w:pStyle w:val="ListeParagraf"/>
        <w:ind w:left="284" w:hanging="284"/>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 xml:space="preserve">7.4 </w:t>
      </w:r>
      <w:r w:rsidR="003747AA" w:rsidRPr="006D393B">
        <w:rPr>
          <w:rFonts w:ascii="Times New Roman" w:eastAsiaTheme="minorEastAsia" w:hAnsi="Times New Roman"/>
          <w:b/>
          <w:bCs/>
          <w:kern w:val="24"/>
          <w:sz w:val="24"/>
          <w:szCs w:val="24"/>
          <w:lang w:eastAsia="tr-TR"/>
        </w:rPr>
        <w:t>Yeşil Dönüşüm ve Sıfır Atık Faaliyet</w:t>
      </w:r>
      <w:r w:rsidR="00F927D5" w:rsidRPr="006D393B">
        <w:rPr>
          <w:rFonts w:ascii="Times New Roman" w:eastAsiaTheme="minorEastAsia" w:hAnsi="Times New Roman"/>
          <w:b/>
          <w:bCs/>
          <w:kern w:val="24"/>
          <w:sz w:val="24"/>
          <w:szCs w:val="24"/>
          <w:lang w:eastAsia="tr-TR"/>
        </w:rPr>
        <w:t xml:space="preserve">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96474A" w:rsidRDefault="00F065D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hAnsi="Times New Roman"/>
          <w:sz w:val="24"/>
          <w:szCs w:val="24"/>
        </w:rPr>
        <w:t xml:space="preserve">Orman Haftası’nda (21-26 Mart) </w:t>
      </w:r>
      <w:r w:rsidR="003747AA" w:rsidRPr="0096474A">
        <w:rPr>
          <w:rFonts w:ascii="Times New Roman" w:hAnsi="Times New Roman"/>
          <w:sz w:val="24"/>
          <w:szCs w:val="24"/>
        </w:rPr>
        <w:t>Fidan Dikme Etkinliği ile sosyal sorumluluk</w:t>
      </w:r>
      <w:r w:rsidR="00DE57EA">
        <w:rPr>
          <w:rFonts w:ascii="Times New Roman" w:hAnsi="Times New Roman"/>
          <w:sz w:val="24"/>
          <w:szCs w:val="24"/>
        </w:rPr>
        <w:t xml:space="preserve"> bilinci kazandırılması</w:t>
      </w:r>
      <w:r w:rsidR="0046171C" w:rsidRPr="0096474A">
        <w:rPr>
          <w:rFonts w:ascii="Times New Roman" w:hAnsi="Times New Roman"/>
          <w:sz w:val="24"/>
          <w:szCs w:val="24"/>
        </w:rPr>
        <w:t>,</w:t>
      </w:r>
    </w:p>
    <w:p w:rsidR="0096474A" w:rsidRPr="0096474A" w:rsidRDefault="002E4C0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Sıfır Atık konusunda</w:t>
      </w:r>
      <w:r w:rsidR="003747AA" w:rsidRPr="0096474A">
        <w:rPr>
          <w:rFonts w:ascii="Times New Roman" w:eastAsia="Calibri" w:hAnsi="Times New Roman"/>
          <w:sz w:val="24"/>
          <w:szCs w:val="24"/>
        </w:rPr>
        <w:t xml:space="preserve"> (Atık Pil-Yağ-Elektrikli/elektronik eşyaların geri dönüşümü-çöplerin ayrıştırılarak toplanması) bilgilendirme ve </w:t>
      </w:r>
      <w:r w:rsidR="0046171C" w:rsidRPr="0096474A">
        <w:rPr>
          <w:rFonts w:ascii="Times New Roman" w:eastAsia="Calibri" w:hAnsi="Times New Roman"/>
          <w:sz w:val="24"/>
          <w:szCs w:val="24"/>
        </w:rPr>
        <w:t>teşvik kampanyaları düzenlenmesi,</w:t>
      </w:r>
    </w:p>
    <w:p w:rsidR="0096474A" w:rsidRPr="0096474A" w:rsidRDefault="00044AE0"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 xml:space="preserve">Tarım </w:t>
      </w:r>
      <w:r w:rsidR="005E7D65" w:rsidRPr="0096474A">
        <w:rPr>
          <w:rFonts w:ascii="Times New Roman" w:eastAsia="Calibri" w:hAnsi="Times New Roman"/>
          <w:sz w:val="24"/>
          <w:szCs w:val="24"/>
        </w:rPr>
        <w:t xml:space="preserve">alanı olan </w:t>
      </w:r>
      <w:r w:rsidR="00E24CEE">
        <w:rPr>
          <w:rFonts w:ascii="Times New Roman" w:eastAsia="Calibri" w:hAnsi="Times New Roman"/>
          <w:sz w:val="24"/>
          <w:szCs w:val="24"/>
        </w:rPr>
        <w:t>Meslekî</w:t>
      </w:r>
      <w:r w:rsidR="00B45153">
        <w:rPr>
          <w:rFonts w:ascii="Times New Roman" w:eastAsia="Calibri" w:hAnsi="Times New Roman"/>
          <w:sz w:val="24"/>
          <w:szCs w:val="24"/>
        </w:rPr>
        <w:t xml:space="preserve"> ve teknik ortaöğretim kurumları</w:t>
      </w:r>
      <w:r w:rsidRPr="0096474A">
        <w:rPr>
          <w:rFonts w:ascii="Times New Roman" w:eastAsia="Calibri" w:hAnsi="Times New Roman"/>
          <w:sz w:val="24"/>
          <w:szCs w:val="24"/>
        </w:rPr>
        <w:t xml:space="preserve"> öğrencileri tarafından ildeki endemik bitkileri tespit etme, bilgi toplama ve fotoğraflama </w:t>
      </w:r>
      <w:r w:rsidR="0046171C" w:rsidRPr="0096474A">
        <w:rPr>
          <w:rFonts w:ascii="Times New Roman" w:eastAsia="Calibri" w:hAnsi="Times New Roman"/>
          <w:sz w:val="24"/>
          <w:szCs w:val="24"/>
        </w:rPr>
        <w:t>etkinliği gerçekleştirilmesi,</w:t>
      </w:r>
    </w:p>
    <w:p w:rsidR="00B409D6" w:rsidRDefault="00992117" w:rsidP="00B409D6">
      <w:pPr>
        <w:pStyle w:val="ListeParagraf"/>
        <w:numPr>
          <w:ilvl w:val="0"/>
          <w:numId w:val="60"/>
        </w:numPr>
        <w:autoSpaceDN/>
        <w:spacing w:after="0" w:line="276" w:lineRule="auto"/>
        <w:ind w:left="426" w:hanging="426"/>
        <w:rPr>
          <w:rFonts w:ascii="Times New Roman" w:eastAsia="Calibri" w:hAnsi="Times New Roman"/>
          <w:sz w:val="24"/>
          <w:szCs w:val="24"/>
        </w:rPr>
      </w:pPr>
      <w:r w:rsidRPr="00B409D6">
        <w:rPr>
          <w:rFonts w:ascii="Times New Roman" w:eastAsia="Calibri" w:hAnsi="Times New Roman"/>
          <w:sz w:val="24"/>
          <w:szCs w:val="24"/>
        </w:rPr>
        <w:t xml:space="preserve">Öğrenci kulüpleri </w:t>
      </w:r>
      <w:r w:rsidR="00DE57EA">
        <w:rPr>
          <w:rFonts w:ascii="Times New Roman" w:eastAsia="Calibri" w:hAnsi="Times New Roman"/>
          <w:sz w:val="24"/>
          <w:szCs w:val="24"/>
        </w:rPr>
        <w:t>aracılığıyla</w:t>
      </w:r>
      <w:r w:rsidRPr="00B409D6">
        <w:rPr>
          <w:rFonts w:ascii="Times New Roman" w:eastAsia="Calibri" w:hAnsi="Times New Roman"/>
          <w:sz w:val="24"/>
          <w:szCs w:val="24"/>
        </w:rPr>
        <w:t xml:space="preserve"> o</w:t>
      </w:r>
      <w:r w:rsidR="00044AE0" w:rsidRPr="00B409D6">
        <w:rPr>
          <w:rFonts w:ascii="Times New Roman" w:eastAsia="Calibri" w:hAnsi="Times New Roman"/>
          <w:sz w:val="24"/>
          <w:szCs w:val="24"/>
        </w:rPr>
        <w:t>rman ve doğa yürüyüş grupları oluştur</w:t>
      </w:r>
      <w:r w:rsidR="0046171C" w:rsidRPr="00B409D6">
        <w:rPr>
          <w:rFonts w:ascii="Times New Roman" w:eastAsia="Calibri" w:hAnsi="Times New Roman"/>
          <w:sz w:val="24"/>
          <w:szCs w:val="24"/>
        </w:rPr>
        <w:t>ulması.</w:t>
      </w:r>
    </w:p>
    <w:p w:rsidR="00B409D6" w:rsidRDefault="00B409D6" w:rsidP="00B409D6">
      <w:pPr>
        <w:pStyle w:val="ListeParagraf"/>
        <w:numPr>
          <w:ilvl w:val="0"/>
          <w:numId w:val="60"/>
        </w:numPr>
        <w:autoSpaceDN/>
        <w:spacing w:after="0" w:line="276" w:lineRule="auto"/>
        <w:ind w:left="426" w:hanging="426"/>
        <w:rPr>
          <w:rFonts w:ascii="Times New Roman" w:eastAsia="Calibri" w:hAnsi="Times New Roman"/>
          <w:sz w:val="24"/>
          <w:szCs w:val="24"/>
        </w:rPr>
      </w:pPr>
      <w:r>
        <w:rPr>
          <w:rFonts w:ascii="Times New Roman" w:eastAsia="Calibri" w:hAnsi="Times New Roman"/>
          <w:sz w:val="24"/>
          <w:szCs w:val="24"/>
        </w:rPr>
        <w:t xml:space="preserve">Çevre ve İklim Değişikliği Haftasına yönelik bilinçlendirme çalışmaları yapılması. </w:t>
      </w:r>
    </w:p>
    <w:p w:rsidR="00B409D6" w:rsidRPr="00B409D6" w:rsidRDefault="00B409D6" w:rsidP="00B409D6">
      <w:pPr>
        <w:pStyle w:val="ListeParagraf"/>
        <w:autoSpaceDN/>
        <w:spacing w:after="0" w:line="276" w:lineRule="auto"/>
        <w:ind w:left="426"/>
        <w:rPr>
          <w:rFonts w:ascii="Times New Roman" w:eastAsia="Calibri" w:hAnsi="Times New Roman"/>
          <w:sz w:val="24"/>
          <w:szCs w:val="24"/>
        </w:rPr>
      </w:pPr>
    </w:p>
    <w:p w:rsidR="009C5F71" w:rsidRDefault="004A3FD3" w:rsidP="0096474A">
      <w:pPr>
        <w:spacing w:line="276" w:lineRule="auto"/>
        <w:rPr>
          <w:rFonts w:ascii="Times New Roman" w:eastAsiaTheme="minorEastAsia" w:hAnsi="Times New Roman"/>
          <w:b/>
          <w:bCs/>
          <w:kern w:val="24"/>
          <w:sz w:val="24"/>
          <w:szCs w:val="24"/>
          <w:lang w:eastAsia="tr-TR"/>
        </w:rPr>
      </w:pPr>
      <w:r w:rsidRPr="006D393B">
        <w:rPr>
          <w:rFonts w:ascii="Times New Roman" w:eastAsia="Calibri" w:hAnsi="Times New Roman"/>
          <w:b/>
          <w:sz w:val="24"/>
          <w:szCs w:val="24"/>
        </w:rPr>
        <w:t xml:space="preserve">7.5 Depremden Etkilenen 11 İlde Yapılabilecek 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4A3FD3" w:rsidRPr="006D393B" w:rsidRDefault="005D7F19" w:rsidP="009C5F71">
      <w:pPr>
        <w:spacing w:line="276" w:lineRule="auto"/>
        <w:ind w:firstLine="708"/>
        <w:rPr>
          <w:rFonts w:ascii="Times New Roman" w:eastAsia="Calibri" w:hAnsi="Times New Roman"/>
          <w:sz w:val="24"/>
          <w:szCs w:val="24"/>
        </w:rPr>
      </w:pPr>
      <w:r w:rsidRPr="006D393B">
        <w:rPr>
          <w:rFonts w:ascii="Times New Roman" w:eastAsia="Calibri" w:hAnsi="Times New Roman"/>
          <w:sz w:val="24"/>
          <w:szCs w:val="24"/>
        </w:rPr>
        <w:t>Depremden etkilenen 11 ilde aile ziyaretleri gerçekleştirilerek yaşam alanlarında gerekli görülen bakım onarım çalışmaları için fizibi</w:t>
      </w:r>
      <w:r w:rsidR="00DE57EA">
        <w:rPr>
          <w:rFonts w:ascii="Times New Roman" w:eastAsia="Calibri" w:hAnsi="Times New Roman"/>
          <w:sz w:val="24"/>
          <w:szCs w:val="24"/>
        </w:rPr>
        <w:t>lite çalışması yapılması ve bu çalışmalara</w:t>
      </w:r>
      <w:r w:rsidRPr="006D393B">
        <w:rPr>
          <w:rFonts w:ascii="Times New Roman" w:eastAsia="Calibri" w:hAnsi="Times New Roman"/>
          <w:sz w:val="24"/>
          <w:szCs w:val="24"/>
        </w:rPr>
        <w:t xml:space="preserve"> bağlı olarak; </w:t>
      </w:r>
    </w:p>
    <w:p w:rsidR="0096474A" w:rsidRDefault="0033604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Sağlık hizmetleri</w:t>
      </w:r>
      <w:r w:rsidR="00343A7F" w:rsidRPr="0096474A">
        <w:rPr>
          <w:rFonts w:ascii="Times New Roman" w:eastAsia="Calibri" w:hAnsi="Times New Roman"/>
          <w:sz w:val="24"/>
          <w:szCs w:val="24"/>
        </w:rPr>
        <w:t xml:space="preserve"> alanı</w:t>
      </w:r>
      <w:r w:rsidRPr="0096474A">
        <w:rPr>
          <w:rFonts w:ascii="Times New Roman" w:eastAsia="Calibri" w:hAnsi="Times New Roman"/>
          <w:sz w:val="24"/>
          <w:szCs w:val="24"/>
        </w:rPr>
        <w:t xml:space="preserve">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w:t>
      </w:r>
      <w:r w:rsidR="00343A7F" w:rsidRPr="0096474A">
        <w:rPr>
          <w:rFonts w:ascii="Times New Roman" w:eastAsia="Calibri" w:hAnsi="Times New Roman"/>
          <w:sz w:val="24"/>
          <w:szCs w:val="24"/>
        </w:rPr>
        <w:t>konteynerlerdeki</w:t>
      </w:r>
      <w:r w:rsidRPr="0096474A">
        <w:rPr>
          <w:rFonts w:ascii="Times New Roman" w:eastAsia="Calibri" w:hAnsi="Times New Roman"/>
          <w:sz w:val="24"/>
          <w:szCs w:val="24"/>
        </w:rPr>
        <w:t xml:space="preserve"> ailelere yönelik </w:t>
      </w:r>
      <w:r w:rsidR="00DF601F" w:rsidRPr="0096474A">
        <w:rPr>
          <w:rFonts w:ascii="Times New Roman" w:eastAsia="Calibri" w:hAnsi="Times New Roman"/>
          <w:sz w:val="24"/>
          <w:szCs w:val="24"/>
        </w:rPr>
        <w:t xml:space="preserve">bilinçlendirme çalışmaları </w:t>
      </w:r>
      <w:r w:rsidRPr="0096474A">
        <w:rPr>
          <w:rFonts w:ascii="Times New Roman" w:eastAsia="Calibri" w:hAnsi="Times New Roman"/>
          <w:sz w:val="24"/>
          <w:szCs w:val="24"/>
        </w:rPr>
        <w:t>yapılması,</w:t>
      </w:r>
    </w:p>
    <w:p w:rsidR="0096474A" w:rsidRDefault="00343A7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Tesisat Teknolojisi ve İklimlendirme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konteynerlerin tesisatl</w:t>
      </w:r>
      <w:r w:rsidR="002E6A33" w:rsidRPr="0096474A">
        <w:rPr>
          <w:rFonts w:ascii="Times New Roman" w:eastAsia="Calibri" w:hAnsi="Times New Roman"/>
          <w:sz w:val="24"/>
          <w:szCs w:val="24"/>
        </w:rPr>
        <w:t>arın</w:t>
      </w:r>
      <w:r w:rsidRPr="0096474A">
        <w:rPr>
          <w:rFonts w:ascii="Times New Roman" w:eastAsia="Calibri" w:hAnsi="Times New Roman"/>
          <w:sz w:val="24"/>
          <w:szCs w:val="24"/>
        </w:rPr>
        <w:t xml:space="preserve">da gerekli tadilat tamirat işlerinin yapılması, </w:t>
      </w:r>
    </w:p>
    <w:p w:rsidR="0096474A" w:rsidRDefault="002E6A33"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Elektrik Elektronik Teknolojisi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elektrik tesisatlarında gerekli görülen iş ve işlemlerin yapılması,</w:t>
      </w:r>
    </w:p>
    <w:p w:rsidR="0096474A" w:rsidRDefault="0077587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Radyo-Televizyon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ailelere yönelik gerçekleştirilen faaliyetlerin dijital olarak resim, video vb. görsellerinin </w:t>
      </w:r>
      <w:r w:rsidR="00DF3D8A" w:rsidRPr="0096474A">
        <w:rPr>
          <w:rFonts w:ascii="Times New Roman" w:eastAsia="Calibri" w:hAnsi="Times New Roman"/>
          <w:sz w:val="24"/>
          <w:szCs w:val="24"/>
        </w:rPr>
        <w:t>kaydedilmesi ve ailelerle</w:t>
      </w:r>
      <w:r w:rsidRPr="0096474A">
        <w:rPr>
          <w:rFonts w:ascii="Times New Roman" w:eastAsia="Calibri" w:hAnsi="Times New Roman"/>
          <w:sz w:val="24"/>
          <w:szCs w:val="24"/>
        </w:rPr>
        <w:t xml:space="preserve"> çekim yapıl</w:t>
      </w:r>
      <w:r w:rsidR="00DF3D8A" w:rsidRPr="0096474A">
        <w:rPr>
          <w:rFonts w:ascii="Times New Roman" w:eastAsia="Calibri" w:hAnsi="Times New Roman"/>
          <w:sz w:val="24"/>
          <w:szCs w:val="24"/>
        </w:rPr>
        <w:t>arak</w:t>
      </w:r>
      <w:r w:rsidRPr="0096474A">
        <w:rPr>
          <w:rFonts w:ascii="Times New Roman" w:eastAsia="Calibri" w:hAnsi="Times New Roman"/>
          <w:sz w:val="24"/>
          <w:szCs w:val="24"/>
        </w:rPr>
        <w:t xml:space="preserve"> ha</w:t>
      </w:r>
      <w:r w:rsidR="00DF3D8A" w:rsidRPr="0096474A">
        <w:rPr>
          <w:rFonts w:ascii="Times New Roman" w:eastAsia="Calibri" w:hAnsi="Times New Roman"/>
          <w:sz w:val="24"/>
          <w:szCs w:val="24"/>
        </w:rPr>
        <w:t>ber metinlerinin oluşturulup yayınlanması,</w:t>
      </w:r>
    </w:p>
    <w:p w:rsidR="006D10C8" w:rsidRPr="0096474A" w:rsidRDefault="006D10C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Yapılan fizibilite çalışmalarına uygun olarak belirlenen sorunlara yönelik ilgili Meslek Lisesi alanlarından gerekli çalışmaların planlanması ve yapılmasının sağlanması.</w:t>
      </w:r>
    </w:p>
    <w:p w:rsidR="00DB0D37" w:rsidRDefault="00F7017D" w:rsidP="0013261A">
      <w:pPr>
        <w:spacing w:line="240" w:lineRule="auto"/>
        <w:ind w:firstLine="851"/>
        <w:contextualSpacing/>
        <w:rPr>
          <w:rFonts w:ascii="Times New Roman" w:hAnsi="Times New Roman"/>
          <w:sz w:val="24"/>
          <w:szCs w:val="24"/>
          <w:lang w:eastAsia="tr-TR"/>
        </w:rPr>
      </w:pPr>
      <w:r w:rsidRPr="006D393B">
        <w:rPr>
          <w:rFonts w:ascii="Times New Roman" w:hAnsi="Times New Roman"/>
          <w:sz w:val="24"/>
          <w:szCs w:val="24"/>
          <w:lang w:eastAsia="tr-TR"/>
        </w:rPr>
        <w:lastRenderedPageBreak/>
        <w:t>Yukarıda</w:t>
      </w:r>
      <w:r w:rsidR="003A7D06" w:rsidRPr="006D393B">
        <w:rPr>
          <w:rFonts w:ascii="Times New Roman" w:hAnsi="Times New Roman"/>
          <w:sz w:val="24"/>
          <w:szCs w:val="24"/>
          <w:lang w:eastAsia="tr-TR"/>
        </w:rPr>
        <w:t xml:space="preserve"> yazılan </w:t>
      </w:r>
      <w:r w:rsidR="003023E4" w:rsidRPr="006D393B">
        <w:rPr>
          <w:rFonts w:ascii="Times New Roman" w:hAnsi="Times New Roman"/>
          <w:sz w:val="24"/>
          <w:szCs w:val="24"/>
          <w:lang w:eastAsia="tr-TR"/>
        </w:rPr>
        <w:t xml:space="preserve">faaliyetler </w:t>
      </w:r>
      <w:r w:rsidRPr="006D393B">
        <w:rPr>
          <w:rFonts w:ascii="Times New Roman" w:hAnsi="Times New Roman"/>
          <w:sz w:val="24"/>
          <w:szCs w:val="24"/>
          <w:lang w:eastAsia="tr-TR"/>
        </w:rPr>
        <w:t xml:space="preserve">uygulanabilecek </w:t>
      </w:r>
      <w:r w:rsidR="007C4B23" w:rsidRPr="0096474A">
        <w:rPr>
          <w:rFonts w:ascii="Times New Roman" w:hAnsi="Times New Roman"/>
          <w:sz w:val="24"/>
          <w:szCs w:val="24"/>
          <w:lang w:eastAsia="tr-TR"/>
        </w:rPr>
        <w:t>ÖNERİLER</w:t>
      </w:r>
      <w:r w:rsidR="007C4B23">
        <w:rPr>
          <w:rFonts w:ascii="Times New Roman" w:hAnsi="Times New Roman"/>
          <w:sz w:val="24"/>
          <w:szCs w:val="24"/>
          <w:lang w:eastAsia="tr-TR"/>
        </w:rPr>
        <w:t xml:space="preserve"> </w:t>
      </w:r>
      <w:r w:rsidRPr="006D393B">
        <w:rPr>
          <w:rFonts w:ascii="Times New Roman" w:hAnsi="Times New Roman"/>
          <w:sz w:val="24"/>
          <w:szCs w:val="24"/>
          <w:lang w:eastAsia="tr-TR"/>
        </w:rPr>
        <w:t xml:space="preserve">şeklinde </w:t>
      </w:r>
      <w:r w:rsidR="009F098F" w:rsidRPr="006D393B">
        <w:rPr>
          <w:rFonts w:ascii="Times New Roman" w:hAnsi="Times New Roman"/>
          <w:sz w:val="24"/>
          <w:szCs w:val="24"/>
          <w:lang w:eastAsia="tr-TR"/>
        </w:rPr>
        <w:t xml:space="preserve">düzenlenmiştir. </w:t>
      </w:r>
      <w:r w:rsidR="007C4B23">
        <w:rPr>
          <w:rFonts w:ascii="Times New Roman" w:hAnsi="Times New Roman"/>
          <w:sz w:val="24"/>
          <w:szCs w:val="24"/>
          <w:lang w:eastAsia="tr-TR"/>
        </w:rPr>
        <w:t>Önerilen bu</w:t>
      </w:r>
      <w:r w:rsidR="003023E4" w:rsidRPr="006D393B">
        <w:rPr>
          <w:rFonts w:ascii="Times New Roman" w:hAnsi="Times New Roman"/>
          <w:sz w:val="24"/>
          <w:szCs w:val="24"/>
          <w:lang w:eastAsia="tr-TR"/>
        </w:rPr>
        <w:t xml:space="preserve"> </w:t>
      </w:r>
      <w:r w:rsidR="009F098F" w:rsidRPr="006D393B">
        <w:rPr>
          <w:rFonts w:ascii="Times New Roman" w:hAnsi="Times New Roman"/>
          <w:sz w:val="24"/>
          <w:szCs w:val="24"/>
          <w:lang w:eastAsia="tr-TR"/>
        </w:rPr>
        <w:t xml:space="preserve">etkinlikler </w:t>
      </w:r>
      <w:r w:rsidR="007C4B23">
        <w:rPr>
          <w:rFonts w:ascii="Times New Roman" w:hAnsi="Times New Roman"/>
          <w:sz w:val="24"/>
          <w:szCs w:val="24"/>
          <w:lang w:eastAsia="tr-TR"/>
        </w:rPr>
        <w:t xml:space="preserve">veya bunların </w:t>
      </w:r>
      <w:r w:rsidR="009F098F" w:rsidRPr="006D393B">
        <w:rPr>
          <w:rFonts w:ascii="Times New Roman" w:hAnsi="Times New Roman"/>
          <w:sz w:val="24"/>
          <w:szCs w:val="24"/>
          <w:lang w:eastAsia="tr-TR"/>
        </w:rPr>
        <w:t>dışında</w:t>
      </w:r>
      <w:r w:rsidR="003A7D06" w:rsidRPr="006D393B">
        <w:rPr>
          <w:rFonts w:ascii="Times New Roman" w:hAnsi="Times New Roman"/>
          <w:sz w:val="24"/>
          <w:szCs w:val="24"/>
          <w:lang w:eastAsia="tr-TR"/>
        </w:rPr>
        <w:t xml:space="preserve"> da</w:t>
      </w:r>
      <w:r w:rsidR="009F098F" w:rsidRPr="006D393B">
        <w:rPr>
          <w:rFonts w:ascii="Times New Roman" w:hAnsi="Times New Roman"/>
          <w:sz w:val="24"/>
          <w:szCs w:val="24"/>
          <w:lang w:eastAsia="tr-TR"/>
        </w:rPr>
        <w:t xml:space="preserve"> okullardaki</w:t>
      </w:r>
      <w:r w:rsidR="003A7D06" w:rsidRPr="006D393B">
        <w:rPr>
          <w:rFonts w:ascii="Times New Roman" w:hAnsi="Times New Roman"/>
          <w:sz w:val="24"/>
          <w:szCs w:val="24"/>
          <w:lang w:eastAsia="tr-TR"/>
        </w:rPr>
        <w:t xml:space="preserve"> proje ekibince </w:t>
      </w:r>
      <w:r w:rsidR="007C4B23">
        <w:rPr>
          <w:rFonts w:ascii="Times New Roman" w:hAnsi="Times New Roman"/>
          <w:sz w:val="24"/>
          <w:szCs w:val="24"/>
          <w:lang w:eastAsia="tr-TR"/>
        </w:rPr>
        <w:t xml:space="preserve">etkinlikler </w:t>
      </w:r>
      <w:r w:rsidR="003A7D06" w:rsidRPr="006D393B">
        <w:rPr>
          <w:rFonts w:ascii="Times New Roman" w:hAnsi="Times New Roman"/>
          <w:sz w:val="24"/>
          <w:szCs w:val="24"/>
          <w:lang w:eastAsia="tr-TR"/>
        </w:rPr>
        <w:t xml:space="preserve">belirlenerek </w:t>
      </w:r>
      <w:r w:rsidR="009F098F" w:rsidRPr="006D393B">
        <w:rPr>
          <w:rFonts w:ascii="Times New Roman" w:hAnsi="Times New Roman"/>
          <w:sz w:val="24"/>
          <w:szCs w:val="24"/>
          <w:lang w:eastAsia="tr-TR"/>
        </w:rPr>
        <w:t xml:space="preserve">İl Millî Eğitim Müdürlüklerinden </w:t>
      </w:r>
      <w:r w:rsidR="003A7D06" w:rsidRPr="006D393B">
        <w:rPr>
          <w:rFonts w:ascii="Times New Roman" w:hAnsi="Times New Roman"/>
          <w:sz w:val="24"/>
          <w:szCs w:val="24"/>
          <w:lang w:eastAsia="tr-TR"/>
        </w:rPr>
        <w:t>onayı alına</w:t>
      </w:r>
      <w:r w:rsidR="007C4B23">
        <w:rPr>
          <w:rFonts w:ascii="Times New Roman" w:hAnsi="Times New Roman"/>
          <w:sz w:val="24"/>
          <w:szCs w:val="24"/>
          <w:lang w:eastAsia="tr-TR"/>
        </w:rPr>
        <w:t>rak</w:t>
      </w:r>
      <w:r w:rsidR="003A7D06" w:rsidRPr="006D393B">
        <w:rPr>
          <w:rFonts w:ascii="Times New Roman" w:hAnsi="Times New Roman"/>
          <w:sz w:val="24"/>
          <w:szCs w:val="24"/>
          <w:lang w:eastAsia="tr-TR"/>
        </w:rPr>
        <w:t xml:space="preserve"> faaliyetler yapıl</w:t>
      </w:r>
      <w:r w:rsidR="0013261A">
        <w:rPr>
          <w:rFonts w:ascii="Times New Roman" w:hAnsi="Times New Roman"/>
          <w:sz w:val="24"/>
          <w:szCs w:val="24"/>
          <w:lang w:eastAsia="tr-TR"/>
        </w:rPr>
        <w:t>malıdır.</w:t>
      </w:r>
    </w:p>
    <w:p w:rsidR="0013261A" w:rsidRDefault="0013261A" w:rsidP="0013261A">
      <w:pPr>
        <w:spacing w:line="240" w:lineRule="auto"/>
        <w:ind w:firstLine="851"/>
        <w:contextualSpacing/>
        <w:rPr>
          <w:rFonts w:ascii="Times New Roman" w:hAnsi="Times New Roman"/>
          <w:sz w:val="24"/>
          <w:szCs w:val="24"/>
          <w:lang w:eastAsia="tr-TR"/>
        </w:rPr>
      </w:pPr>
    </w:p>
    <w:p w:rsidR="0013261A" w:rsidRPr="00A042AC" w:rsidRDefault="0013261A" w:rsidP="0013261A">
      <w:pPr>
        <w:spacing w:line="240" w:lineRule="auto"/>
        <w:ind w:firstLine="851"/>
        <w:contextualSpacing/>
        <w:rPr>
          <w:rFonts w:ascii="Times New Roman" w:hAnsi="Times New Roman"/>
          <w:sz w:val="24"/>
          <w:szCs w:val="24"/>
          <w:lang w:eastAsia="tr-TR"/>
        </w:rPr>
      </w:pPr>
    </w:p>
    <w:p w:rsidR="00DB0D37" w:rsidRDefault="00DB0D37"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F5073" w:rsidRPr="006D393B" w:rsidRDefault="00C90D08" w:rsidP="00F03E87">
      <w:pPr>
        <w:shd w:val="clear" w:color="auto" w:fill="FFFFFF"/>
        <w:spacing w:after="0" w:line="240" w:lineRule="auto"/>
        <w:ind w:left="-426" w:hanging="142"/>
        <w:rPr>
          <w:rFonts w:ascii="Times New Roman" w:hAnsi="Times New Roman"/>
          <w:b/>
          <w:sz w:val="24"/>
          <w:szCs w:val="24"/>
        </w:rPr>
      </w:pPr>
      <w:r w:rsidRPr="006D393B">
        <w:rPr>
          <w:rFonts w:ascii="Times New Roman" w:hAnsi="Times New Roman"/>
          <w:b/>
          <w:sz w:val="24"/>
          <w:szCs w:val="24"/>
        </w:rPr>
        <w:t>Madde-8</w:t>
      </w:r>
    </w:p>
    <w:p w:rsidR="00DF5073" w:rsidRPr="006D393B" w:rsidRDefault="00DF5073" w:rsidP="00F03E87">
      <w:pPr>
        <w:shd w:val="clear" w:color="auto" w:fill="FFFFFF"/>
        <w:spacing w:after="0" w:line="240" w:lineRule="auto"/>
        <w:ind w:left="-567"/>
        <w:rPr>
          <w:rFonts w:ascii="Times New Roman" w:hAnsi="Times New Roman"/>
          <w:b/>
          <w:sz w:val="24"/>
          <w:szCs w:val="24"/>
        </w:rPr>
      </w:pPr>
      <w:r w:rsidRPr="006D393B">
        <w:rPr>
          <w:rFonts w:ascii="Times New Roman" w:hAnsi="Times New Roman"/>
          <w:b/>
          <w:sz w:val="24"/>
          <w:szCs w:val="24"/>
        </w:rPr>
        <w:t>Projede Etkinlik Takvimi</w:t>
      </w:r>
    </w:p>
    <w:tbl>
      <w:tblPr>
        <w:tblW w:w="10198" w:type="dxa"/>
        <w:jc w:val="center"/>
        <w:tblLayout w:type="fixed"/>
        <w:tblCellMar>
          <w:left w:w="10" w:type="dxa"/>
          <w:right w:w="10" w:type="dxa"/>
        </w:tblCellMar>
        <w:tblLook w:val="04A0" w:firstRow="1" w:lastRow="0" w:firstColumn="1" w:lastColumn="0" w:noHBand="0" w:noVBand="1"/>
      </w:tblPr>
      <w:tblGrid>
        <w:gridCol w:w="2402"/>
        <w:gridCol w:w="3262"/>
        <w:gridCol w:w="4534"/>
      </w:tblGrid>
      <w:tr w:rsidR="006D393B" w:rsidRPr="006D393B" w:rsidTr="004C36F0">
        <w:trPr>
          <w:trHeight w:val="254"/>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Sorumlu Birim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Tarih</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İş ve İşlemler</w:t>
            </w:r>
          </w:p>
        </w:tc>
      </w:tr>
      <w:tr w:rsidR="006D393B" w:rsidRPr="006D393B" w:rsidTr="004C36F0">
        <w:trPr>
          <w:trHeight w:val="63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F5073" w:rsidP="00B94A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Bakanlık Meslekî ve Teknik Eğitim Genel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77B52">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11</w:t>
            </w:r>
            <w:r w:rsidR="00183A20">
              <w:rPr>
                <w:rFonts w:ascii="Times New Roman" w:hAnsi="Times New Roman" w:cs="Times New Roman"/>
                <w:sz w:val="24"/>
                <w:szCs w:val="24"/>
              </w:rPr>
              <w:t xml:space="preserve"> </w:t>
            </w:r>
            <w:r w:rsidR="007C2F84">
              <w:rPr>
                <w:rFonts w:ascii="Times New Roman" w:hAnsi="Times New Roman" w:cs="Times New Roman"/>
                <w:sz w:val="24"/>
                <w:szCs w:val="24"/>
              </w:rPr>
              <w:t>Mart</w:t>
            </w:r>
            <w:r w:rsidR="00DF5073" w:rsidRPr="006D393B">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Etkinliğe ait Makam Onayının alınması ve Valiliklere duyurulması</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77B52" w:rsidP="00E77B52">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12-</w:t>
            </w:r>
            <w:r w:rsidR="006947C0">
              <w:rPr>
                <w:rFonts w:ascii="Times New Roman" w:hAnsi="Times New Roman" w:cs="Times New Roman"/>
                <w:sz w:val="24"/>
                <w:szCs w:val="24"/>
              </w:rPr>
              <w:t xml:space="preserve"> 1</w:t>
            </w:r>
            <w:r>
              <w:rPr>
                <w:rFonts w:ascii="Times New Roman" w:hAnsi="Times New Roman" w:cs="Times New Roman"/>
                <w:sz w:val="24"/>
                <w:szCs w:val="24"/>
              </w:rPr>
              <w:t xml:space="preserve">3 </w:t>
            </w:r>
            <w:r w:rsidR="007C2F84">
              <w:rPr>
                <w:rFonts w:ascii="Times New Roman" w:hAnsi="Times New Roman" w:cs="Times New Roman"/>
                <w:sz w:val="24"/>
                <w:szCs w:val="24"/>
              </w:rPr>
              <w:t xml:space="preserve">Mart 2024 </w:t>
            </w:r>
            <w:r w:rsidR="00DF5073" w:rsidRPr="006D393B">
              <w:rPr>
                <w:rFonts w:ascii="Times New Roman" w:hAnsi="Times New Roman" w:cs="Times New Roman"/>
                <w:sz w:val="24"/>
                <w:szCs w:val="24"/>
              </w:rPr>
              <w:t xml:space="preserve">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Bakanlık Makam Onayının tebliğinden itibaren etkinliğin duyurulması </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12- 15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4E21F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Yürütme Kurulu ile “</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Değerlendirme Komisyonunun oluşturulması ve onaylarının alınması</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39190E"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18- 20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972E88" w:rsidP="00DE57E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 Yürütme Ekibince okulun alanlarına göre yapılabilecek iş ve işlemlerin hangi kulüp/toplum hizmeti kapsamında yapılacağı </w:t>
            </w:r>
            <w:r w:rsidR="00DE57EA">
              <w:rPr>
                <w:rFonts w:ascii="Times New Roman" w:hAnsi="Times New Roman" w:cs="Times New Roman"/>
                <w:sz w:val="24"/>
                <w:szCs w:val="24"/>
              </w:rPr>
              <w:t xml:space="preserve">ve </w:t>
            </w:r>
            <w:r w:rsidRPr="006D393B">
              <w:rPr>
                <w:rFonts w:ascii="Times New Roman" w:hAnsi="Times New Roman" w:cs="Times New Roman"/>
                <w:sz w:val="24"/>
                <w:szCs w:val="24"/>
              </w:rPr>
              <w:t>projede görev alacak öğretmenlerin, gönüllü öğrencilerin belirlenmesi, veli izinlerinin alınması, ihtiyaç sahibi kişilerin okul-aile birliği, veli ve muhtarların da yardımıyla belirlenmesi</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E97BC4"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21- 22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97E06" w:rsidP="00597E06">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Projelerin hazırlanması, değerlendirilmesi ve onaylanması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rsidP="003163A3">
            <w:pPr>
              <w:shd w:val="clear" w:color="auto" w:fill="FFFFFF"/>
              <w:spacing w:after="0" w:line="240" w:lineRule="auto"/>
              <w:jc w:val="left"/>
              <w:rPr>
                <w:rFonts w:ascii="Times New Roman" w:hAnsi="Times New Roman"/>
                <w:sz w:val="24"/>
                <w:szCs w:val="24"/>
              </w:rPr>
            </w:pPr>
            <w:r w:rsidRPr="006D393B">
              <w:rPr>
                <w:rFonts w:ascii="Times New Roman" w:hAnsi="Times New Roman"/>
                <w:sz w:val="24"/>
                <w:szCs w:val="24"/>
              </w:rPr>
              <w:t xml:space="preserve">Meslekî ve Teknik Anadolu Lisesi, Çok Programlı Anadolu Lisesi öğrencileri ile Meslekî Eğitim Merkezi </w:t>
            </w:r>
            <w:r w:rsidR="00597E06" w:rsidRPr="006D393B">
              <w:rPr>
                <w:rFonts w:ascii="Times New Roman" w:hAnsi="Times New Roman"/>
                <w:sz w:val="24"/>
                <w:szCs w:val="24"/>
              </w:rPr>
              <w:t>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rsidP="007C2F84">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25- 26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C20884" w:rsidP="00F53FA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Projede görev alacak öğretmen ve gönüllü öğrencilerin (öğrenci kulüpleriyle birlikte) velilerin isimlerinin ve veli izin belgelerinin yer aldığı projenin İlçe/İl </w:t>
            </w:r>
            <w:r w:rsidR="00F53FAA" w:rsidRPr="006D393B">
              <w:rPr>
                <w:rFonts w:ascii="Times New Roman" w:hAnsi="Times New Roman" w:cs="Times New Roman"/>
                <w:sz w:val="24"/>
                <w:szCs w:val="24"/>
              </w:rPr>
              <w:t xml:space="preserve">Millî Eğitim Müdürlüğü’nün </w:t>
            </w:r>
            <w:r w:rsidR="00DE57EA">
              <w:rPr>
                <w:rFonts w:ascii="Times New Roman" w:hAnsi="Times New Roman" w:cs="Times New Roman"/>
                <w:sz w:val="24"/>
                <w:szCs w:val="24"/>
              </w:rPr>
              <w:t>o</w:t>
            </w:r>
            <w:r w:rsidRPr="006D393B">
              <w:rPr>
                <w:rFonts w:ascii="Times New Roman" w:hAnsi="Times New Roman" w:cs="Times New Roman"/>
                <w:sz w:val="24"/>
                <w:szCs w:val="24"/>
              </w:rPr>
              <w:t>nayına sunulması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Meslekî ve Teknik Anadolu Lisesi, Çok Programlı Anadolu Lisesi öğrencileri ile Meslekî Eğitim Merkezi </w:t>
            </w:r>
            <w:r w:rsidR="00503E06" w:rsidRPr="006D393B">
              <w:rPr>
                <w:rFonts w:ascii="Times New Roman" w:hAnsi="Times New Roman" w:cs="Times New Roman"/>
                <w:sz w:val="24"/>
                <w:szCs w:val="24"/>
              </w:rPr>
              <w:t xml:space="preserve">Müdürlükleri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7C2F84" w:rsidP="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6947C0">
              <w:rPr>
                <w:rFonts w:ascii="Times New Roman" w:hAnsi="Times New Roman" w:cs="Times New Roman"/>
                <w:sz w:val="24"/>
                <w:szCs w:val="24"/>
              </w:rPr>
              <w:t>7</w:t>
            </w:r>
            <w:r>
              <w:rPr>
                <w:rFonts w:ascii="Times New Roman" w:hAnsi="Times New Roman" w:cs="Times New Roman"/>
                <w:sz w:val="24"/>
                <w:szCs w:val="24"/>
              </w:rPr>
              <w:t>- 2</w:t>
            </w:r>
            <w:r w:rsidR="006947C0">
              <w:rPr>
                <w:rFonts w:ascii="Times New Roman" w:hAnsi="Times New Roman" w:cs="Times New Roman"/>
                <w:sz w:val="24"/>
                <w:szCs w:val="24"/>
              </w:rPr>
              <w:t>9</w:t>
            </w:r>
            <w:r>
              <w:rPr>
                <w:rFonts w:ascii="Times New Roman" w:hAnsi="Times New Roman" w:cs="Times New Roman"/>
                <w:sz w:val="24"/>
                <w:szCs w:val="24"/>
              </w:rPr>
              <w:t xml:space="preserve">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03E0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Onaylanan projelerin Okul/İlçe/İl Müdürlüklerinin internet sayfalarından duyurulması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576AF8" w:rsidRPr="006D393B">
              <w:rPr>
                <w:rFonts w:ascii="Times New Roman" w:hAnsi="Times New Roman" w:cs="Times New Roman"/>
                <w:sz w:val="24"/>
                <w:szCs w:val="24"/>
              </w:rPr>
              <w:t xml:space="preserve"> </w:t>
            </w:r>
            <w:r w:rsidR="00576AF8" w:rsidRPr="006D393B">
              <w:rPr>
                <w:rFonts w:ascii="Times New Roman" w:hAnsi="Times New Roman" w:cs="Times New Roman"/>
                <w:sz w:val="24"/>
                <w:szCs w:val="24"/>
              </w:rPr>
              <w:lastRenderedPageBreak/>
              <w:t>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E57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Mart</w:t>
            </w:r>
            <w:r w:rsidR="007C2F84">
              <w:rPr>
                <w:rFonts w:ascii="Times New Roman" w:hAnsi="Times New Roman" w:cs="Times New Roman"/>
                <w:sz w:val="24"/>
                <w:szCs w:val="24"/>
              </w:rPr>
              <w:t xml:space="preserve">- Aralık 2024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76AF8">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Proje kapsamındaki tüm çalışma</w:t>
            </w:r>
            <w:r w:rsidR="00DE57EA">
              <w:rPr>
                <w:rFonts w:ascii="Times New Roman" w:hAnsi="Times New Roman" w:cs="Times New Roman"/>
                <w:sz w:val="24"/>
                <w:szCs w:val="24"/>
              </w:rPr>
              <w:t>ların</w:t>
            </w:r>
            <w:r w:rsidRPr="006D393B">
              <w:rPr>
                <w:rFonts w:ascii="Times New Roman" w:hAnsi="Times New Roman" w:cs="Times New Roman"/>
                <w:sz w:val="24"/>
                <w:szCs w:val="24"/>
              </w:rPr>
              <w:t xml:space="preserve"> ve etkinliklerin yapılması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73FE6" w:rsidRPr="006D393B" w:rsidRDefault="00F73FE6" w:rsidP="00F73FE6">
            <w:pPr>
              <w:rPr>
                <w:rFonts w:ascii="Times New Roman" w:hAnsi="Times New Roman"/>
                <w:sz w:val="24"/>
                <w:szCs w:val="24"/>
              </w:rPr>
            </w:pPr>
            <w:r w:rsidRPr="006D393B">
              <w:rPr>
                <w:rFonts w:ascii="Times New Roman" w:hAnsi="Times New Roman"/>
                <w:sz w:val="24"/>
                <w:szCs w:val="24"/>
              </w:rPr>
              <w:t>Okul Müdürlüğü</w:t>
            </w:r>
          </w:p>
          <w:p w:rsidR="008D0F86" w:rsidRPr="006D393B" w:rsidRDefault="00F73FE6" w:rsidP="00F73F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MEM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FF5C7D" w:rsidP="00DE57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E57EA" w:rsidP="00DE57EA">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 xml:space="preserve">Okul Yönetimi, </w:t>
            </w:r>
            <w:r w:rsidR="00F73FE6" w:rsidRPr="006D393B">
              <w:rPr>
                <w:rFonts w:ascii="Times New Roman" w:hAnsi="Times New Roman"/>
                <w:sz w:val="24"/>
                <w:szCs w:val="24"/>
              </w:rPr>
              <w:t xml:space="preserve">Kaymakamlık/ Valiliklerce </w:t>
            </w:r>
            <w:r w:rsidRPr="006D393B">
              <w:rPr>
                <w:rFonts w:ascii="Times New Roman" w:hAnsi="Times New Roman"/>
                <w:sz w:val="24"/>
                <w:szCs w:val="24"/>
              </w:rPr>
              <w:t>ilgili mevzuata göre proje yürütücülerine (öğrenci, öğretmen, veli, muhtar vb.) mahallî imkânla</w:t>
            </w:r>
            <w:r>
              <w:rPr>
                <w:rFonts w:ascii="Times New Roman" w:hAnsi="Times New Roman"/>
                <w:sz w:val="24"/>
                <w:szCs w:val="24"/>
              </w:rPr>
              <w:t>r doğrultusunda</w:t>
            </w:r>
            <w:r w:rsidRPr="006D393B">
              <w:rPr>
                <w:rFonts w:ascii="Times New Roman" w:hAnsi="Times New Roman"/>
                <w:sz w:val="24"/>
                <w:szCs w:val="24"/>
              </w:rPr>
              <w:t xml:space="preserve"> Okul ve İlçe/İl Millî Eğitim Müdürlüklerinde yapılan törenlerde </w:t>
            </w:r>
            <w:r w:rsidR="00F73FE6" w:rsidRPr="006D393B">
              <w:rPr>
                <w:rFonts w:ascii="Times New Roman" w:hAnsi="Times New Roman"/>
                <w:sz w:val="24"/>
                <w:szCs w:val="24"/>
              </w:rPr>
              <w:t xml:space="preserve">Katılım, Teşekkür ve Başarı Belgeleri verilmesi. </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Her Ayın Son Haftası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F53FAA">
            <w:pPr>
              <w:shd w:val="clear" w:color="auto" w:fill="FFFFFF"/>
              <w:autoSpaceDE w:val="0"/>
              <w:autoSpaceDN/>
              <w:adjustRightInd w:val="0"/>
              <w:spacing w:after="0" w:line="240" w:lineRule="auto"/>
              <w:rPr>
                <w:rFonts w:ascii="Times New Roman" w:hAnsi="Times New Roman"/>
                <w:sz w:val="24"/>
                <w:szCs w:val="24"/>
              </w:rPr>
            </w:pPr>
            <w:r w:rsidRPr="006D393B">
              <w:rPr>
                <w:rFonts w:ascii="Times New Roman" w:hAnsi="Times New Roman"/>
                <w:sz w:val="24"/>
                <w:szCs w:val="24"/>
              </w:rPr>
              <w:t>Meslek alanlarına göre her bir faaliyetin bilgilerinin Meslek</w:t>
            </w:r>
            <w:r w:rsidR="00F53FAA" w:rsidRPr="006D393B">
              <w:rPr>
                <w:rFonts w:ascii="Times New Roman" w:hAnsi="Times New Roman"/>
                <w:sz w:val="24"/>
                <w:szCs w:val="24"/>
              </w:rPr>
              <w:t>î</w:t>
            </w:r>
            <w:r w:rsidRPr="006D393B">
              <w:rPr>
                <w:rFonts w:ascii="Times New Roman" w:hAnsi="Times New Roman"/>
                <w:sz w:val="24"/>
                <w:szCs w:val="24"/>
              </w:rPr>
              <w:t xml:space="preserve"> ve Teknik Eğitim Genel Müdürlüğünün Kurum Takip Sistemine girilmesi. </w:t>
            </w:r>
            <w:r w:rsidR="00F53FAA" w:rsidRPr="006D393B">
              <w:rPr>
                <w:rFonts w:ascii="Times New Roman" w:hAnsi="Times New Roman"/>
                <w:sz w:val="24"/>
                <w:szCs w:val="24"/>
              </w:rPr>
              <w:t>Etkinliklere ait fotoğrafların İl Millî Eğitim M</w:t>
            </w:r>
            <w:r w:rsidRPr="006D393B">
              <w:rPr>
                <w:rFonts w:ascii="Times New Roman" w:hAnsi="Times New Roman"/>
                <w:sz w:val="24"/>
                <w:szCs w:val="24"/>
              </w:rPr>
              <w:t>üdürlü</w:t>
            </w:r>
            <w:r w:rsidR="00F53FAA" w:rsidRPr="006D393B">
              <w:rPr>
                <w:rFonts w:ascii="Times New Roman" w:hAnsi="Times New Roman"/>
                <w:sz w:val="24"/>
                <w:szCs w:val="24"/>
              </w:rPr>
              <w:t>klerin</w:t>
            </w:r>
            <w:r w:rsidRPr="006D393B">
              <w:rPr>
                <w:rFonts w:ascii="Times New Roman" w:hAnsi="Times New Roman"/>
                <w:sz w:val="24"/>
                <w:szCs w:val="24"/>
              </w:rPr>
              <w:t>e gönderilmesi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62A5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2024 yılı Haziran ve Aralık Aylarının Son Haftası</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62A53" w:rsidRPr="006D393B" w:rsidRDefault="00862A53" w:rsidP="00862A53">
            <w:pPr>
              <w:rPr>
                <w:rFonts w:ascii="Times New Roman" w:hAnsi="Times New Roman"/>
                <w:sz w:val="24"/>
                <w:szCs w:val="24"/>
              </w:rPr>
            </w:pPr>
            <w:r w:rsidRPr="006D393B">
              <w:rPr>
                <w:rFonts w:ascii="Times New Roman" w:hAnsi="Times New Roman"/>
                <w:sz w:val="24"/>
                <w:szCs w:val="24"/>
              </w:rPr>
              <w:t>İl Millî Eğitim Müdürlü</w:t>
            </w:r>
            <w:r w:rsidR="00F53FAA" w:rsidRPr="006D393B">
              <w:rPr>
                <w:rFonts w:ascii="Times New Roman" w:hAnsi="Times New Roman"/>
                <w:sz w:val="24"/>
                <w:szCs w:val="24"/>
              </w:rPr>
              <w:t>klerin</w:t>
            </w:r>
            <w:r w:rsidRPr="006D393B">
              <w:rPr>
                <w:rFonts w:ascii="Times New Roman" w:hAnsi="Times New Roman"/>
                <w:sz w:val="24"/>
                <w:szCs w:val="24"/>
              </w:rPr>
              <w:t xml:space="preserve">e Okul Müdürlüğünce gönderilen etkinliklere ait fotoğrafların </w:t>
            </w:r>
            <w:r w:rsidR="00587B48">
              <w:rPr>
                <w:rFonts w:ascii="Times New Roman" w:hAnsi="Times New Roman"/>
                <w:sz w:val="24"/>
                <w:szCs w:val="24"/>
              </w:rPr>
              <w:t>İl Değerlendirme K</w:t>
            </w:r>
            <w:r w:rsidRPr="006D393B">
              <w:rPr>
                <w:rFonts w:ascii="Times New Roman" w:hAnsi="Times New Roman"/>
                <w:sz w:val="24"/>
                <w:szCs w:val="24"/>
              </w:rPr>
              <w:t>omisyon</w:t>
            </w:r>
            <w:r w:rsidR="00587B48">
              <w:rPr>
                <w:rFonts w:ascii="Times New Roman" w:hAnsi="Times New Roman"/>
                <w:sz w:val="24"/>
                <w:szCs w:val="24"/>
              </w:rPr>
              <w:t>u</w:t>
            </w:r>
            <w:r w:rsidRPr="006D393B">
              <w:rPr>
                <w:rFonts w:ascii="Times New Roman" w:hAnsi="Times New Roman"/>
                <w:sz w:val="24"/>
                <w:szCs w:val="24"/>
              </w:rPr>
              <w:t xml:space="preserve"> </w:t>
            </w:r>
            <w:r w:rsidR="00DE57EA">
              <w:rPr>
                <w:rFonts w:ascii="Times New Roman" w:hAnsi="Times New Roman"/>
                <w:sz w:val="24"/>
                <w:szCs w:val="24"/>
              </w:rPr>
              <w:t>aracılığıyla</w:t>
            </w:r>
            <w:r w:rsidRPr="006D393B">
              <w:rPr>
                <w:rFonts w:ascii="Times New Roman" w:hAnsi="Times New Roman"/>
                <w:sz w:val="24"/>
                <w:szCs w:val="24"/>
              </w:rPr>
              <w:t xml:space="preserve"> seçilmesi ve seçilen fotoğrafların belirtilen adreslere yüklenmesi</w:t>
            </w:r>
          </w:p>
          <w:p w:rsidR="00862A53" w:rsidRPr="00613189" w:rsidRDefault="00862A53" w:rsidP="00862A53">
            <w:pPr>
              <w:rPr>
                <w:rStyle w:val="Kpr"/>
                <w:color w:val="auto"/>
                <w:sz w:val="24"/>
                <w:szCs w:val="24"/>
                <w:u w:val="none"/>
              </w:rPr>
            </w:pPr>
            <w:r w:rsidRPr="006D393B">
              <w:rPr>
                <w:rFonts w:ascii="Times New Roman" w:hAnsi="Times New Roman"/>
                <w:sz w:val="24"/>
                <w:szCs w:val="24"/>
              </w:rPr>
              <w:t xml:space="preserve"> </w:t>
            </w:r>
            <w:r w:rsidRPr="00613189">
              <w:rPr>
                <w:rFonts w:ascii="Times New Roman" w:hAnsi="Times New Roman"/>
                <w:sz w:val="24"/>
                <w:szCs w:val="24"/>
              </w:rPr>
              <w:t>Kısa Link:</w:t>
            </w:r>
            <w:r w:rsidR="00F53FAA" w:rsidRPr="00613189">
              <w:rPr>
                <w:rStyle w:val="Kpr"/>
                <w:color w:val="auto"/>
                <w:sz w:val="24"/>
                <w:szCs w:val="24"/>
                <w:u w:val="none"/>
              </w:rPr>
              <w:t xml:space="preserve"> </w:t>
            </w:r>
            <w:r w:rsidR="00101820" w:rsidRPr="00101820">
              <w:rPr>
                <w:rStyle w:val="Kpr"/>
                <w:color w:val="auto"/>
                <w:sz w:val="24"/>
                <w:szCs w:val="24"/>
              </w:rPr>
              <w:t>http://meb.ai/gS9UWq</w:t>
            </w:r>
          </w:p>
          <w:p w:rsidR="008D0F86" w:rsidRPr="006D393B" w:rsidRDefault="00EA38EC" w:rsidP="00101820">
            <w:pPr>
              <w:jc w:val="left"/>
              <w:rPr>
                <w:rFonts w:ascii="Times New Roman" w:hAnsi="Times New Roman"/>
                <w:sz w:val="24"/>
                <w:szCs w:val="24"/>
              </w:rPr>
            </w:pPr>
            <w:r w:rsidRPr="00613189">
              <w:rPr>
                <w:rFonts w:ascii="Times New Roman" w:hAnsi="Times New Roman"/>
                <w:sz w:val="24"/>
                <w:szCs w:val="24"/>
              </w:rPr>
              <w:t xml:space="preserve"> </w:t>
            </w:r>
            <w:r w:rsidR="003163A3" w:rsidRPr="00613189">
              <w:rPr>
                <w:rFonts w:ascii="Times New Roman" w:hAnsi="Times New Roman"/>
                <w:sz w:val="24"/>
                <w:szCs w:val="24"/>
              </w:rPr>
              <w:t>Uzun Link:</w:t>
            </w:r>
            <w:r w:rsidR="00101820">
              <w:rPr>
                <w:rFonts w:ascii="Times New Roman" w:hAnsi="Times New Roman"/>
                <w:sz w:val="24"/>
                <w:szCs w:val="24"/>
              </w:rPr>
              <w:t xml:space="preserve"> </w:t>
            </w:r>
            <w:r w:rsidR="00101820" w:rsidRPr="00101820">
              <w:rPr>
                <w:rFonts w:ascii="Times New Roman" w:hAnsi="Times New Roman"/>
                <w:sz w:val="24"/>
                <w:szCs w:val="24"/>
                <w:u w:val="single"/>
              </w:rPr>
              <w:t>https://bulut.meb.gov.tr/app/tr-TR/Yukleme/Istek/MEBBulut/f1f40a8b-5ae1-4059-83ff-8486706b4d17</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rsidP="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FF5C7D" w:rsidP="00A3448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Etkinlikle ilgili verilerin e-Okul Sosyal Etkinlik Modülüne işlenmesi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Bakanlık Meslekî ve Teknik Eğitim Genel Müdürlüğü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FF5C7D" w:rsidP="004C36F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rPr>
                <w:rFonts w:ascii="Times New Roman" w:hAnsi="Times New Roman"/>
                <w:sz w:val="24"/>
                <w:szCs w:val="24"/>
              </w:rPr>
            </w:pPr>
            <w:r w:rsidRPr="006D393B">
              <w:rPr>
                <w:rFonts w:ascii="Times New Roman" w:hAnsi="Times New Roman"/>
                <w:sz w:val="24"/>
                <w:szCs w:val="24"/>
              </w:rPr>
              <w:t>Projeyle ilgili Kurum Takip Sistemine işlenen verilerin aylık ve yıllık hedeflere ulaşıp ulaşmadığının analizinin yapılması ve raporlanması</w:t>
            </w:r>
          </w:p>
          <w:p w:rsidR="004C36F0" w:rsidRPr="006D393B" w:rsidRDefault="004C36F0" w:rsidP="004C36F0">
            <w:pPr>
              <w:rPr>
                <w:rFonts w:ascii="Times New Roman" w:hAnsi="Times New Roman"/>
                <w:sz w:val="24"/>
                <w:szCs w:val="24"/>
              </w:rPr>
            </w:pPr>
            <w:r w:rsidRPr="006D393B">
              <w:rPr>
                <w:rFonts w:ascii="Times New Roman" w:hAnsi="Times New Roman"/>
                <w:sz w:val="24"/>
                <w:szCs w:val="24"/>
              </w:rPr>
              <w:t>İl Millî Eğitim Müdürlüğü tarafından Veri Toplama Sistemine yüklenen fotoğrafların seçilerek elektronik ortamda yayınlanmasının sağlanması</w:t>
            </w:r>
          </w:p>
        </w:tc>
      </w:tr>
    </w:tbl>
    <w:p w:rsidR="008D0F86" w:rsidRPr="006D393B" w:rsidRDefault="008D0F86" w:rsidP="008D0F86">
      <w:pPr>
        <w:pStyle w:val="Standard"/>
        <w:shd w:val="clear" w:color="auto" w:fill="FFFFFF"/>
        <w:spacing w:line="240" w:lineRule="auto"/>
        <w:jc w:val="both"/>
        <w:rPr>
          <w:rFonts w:ascii="Times New Roman" w:hAnsi="Times New Roman" w:cs="Times New Roman"/>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8D64E5" w:rsidRPr="006D393B" w:rsidRDefault="00CF39F8" w:rsidP="008D64E5">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t>E</w:t>
      </w:r>
      <w:r w:rsidR="0049225D" w:rsidRPr="006D393B">
        <w:rPr>
          <w:rFonts w:ascii="Times New Roman" w:hAnsi="Times New Roman"/>
          <w:b/>
          <w:sz w:val="24"/>
          <w:szCs w:val="24"/>
        </w:rPr>
        <w:t>K-1</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tabs>
          <w:tab w:val="left" w:pos="1636"/>
          <w:tab w:val="center" w:pos="4536"/>
        </w:tabs>
        <w:spacing w:after="0" w:line="240" w:lineRule="auto"/>
        <w:jc w:val="center"/>
        <w:rPr>
          <w:rFonts w:ascii="Times New Roman" w:hAnsi="Times New Roman"/>
          <w:b/>
          <w:sz w:val="24"/>
          <w:szCs w:val="24"/>
        </w:rPr>
      </w:pPr>
      <w:r w:rsidRPr="006D393B">
        <w:rPr>
          <w:rFonts w:ascii="Times New Roman" w:hAnsi="Times New Roman"/>
          <w:b/>
          <w:sz w:val="24"/>
          <w:szCs w:val="24"/>
        </w:rPr>
        <w:t>“BEN HER YERDE VARIM</w:t>
      </w:r>
      <w:r w:rsidR="005C3709" w:rsidRPr="006D393B">
        <w:rPr>
          <w:rFonts w:ascii="Times New Roman" w:hAnsi="Times New Roman"/>
          <w:b/>
          <w:sz w:val="24"/>
          <w:szCs w:val="24"/>
        </w:rPr>
        <w:t>”</w:t>
      </w:r>
      <w:r w:rsidRPr="006D393B">
        <w:rPr>
          <w:rFonts w:ascii="Times New Roman" w:hAnsi="Times New Roman"/>
          <w:b/>
          <w:sz w:val="24"/>
          <w:szCs w:val="24"/>
        </w:rPr>
        <w:t xml:space="preserve"> PROJESİ SOSYAL ETKİNLİĞİ </w:t>
      </w:r>
    </w:p>
    <w:p w:rsidR="008D64E5" w:rsidRPr="006D393B" w:rsidRDefault="00DE57EA" w:rsidP="008D64E5">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VELİ İZİN BELGESİ VE</w:t>
      </w:r>
      <w:r w:rsidR="008D64E5" w:rsidRPr="006D393B">
        <w:rPr>
          <w:rFonts w:ascii="Times New Roman" w:hAnsi="Times New Roman"/>
          <w:b/>
          <w:sz w:val="24"/>
          <w:szCs w:val="24"/>
        </w:rPr>
        <w:t xml:space="preserve"> TAAHHÜTNAME</w:t>
      </w: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ind w:firstLine="708"/>
        <w:rPr>
          <w:rFonts w:ascii="Times New Roman" w:hAnsi="Times New Roman"/>
          <w:sz w:val="24"/>
          <w:szCs w:val="24"/>
        </w:rPr>
      </w:pPr>
      <w:r w:rsidRPr="006D393B">
        <w:rPr>
          <w:rFonts w:ascii="Times New Roman" w:hAnsi="Times New Roman"/>
          <w:sz w:val="24"/>
          <w:szCs w:val="24"/>
        </w:rPr>
        <w:t xml:space="preserve">Meslekî ve Teknik Eğitim </w:t>
      </w:r>
      <w:r w:rsidRPr="006D393B">
        <w:rPr>
          <w:rFonts w:ascii="Times New Roman" w:hAnsi="Times New Roman"/>
          <w:bCs/>
          <w:sz w:val="24"/>
          <w:szCs w:val="24"/>
        </w:rPr>
        <w:t xml:space="preserve">Genel Müdürlüğünce düzenlenen </w:t>
      </w:r>
      <w:r w:rsidRPr="006D393B">
        <w:rPr>
          <w:rFonts w:ascii="Times New Roman" w:hAnsi="Times New Roman"/>
          <w:b/>
          <w:sz w:val="24"/>
          <w:szCs w:val="24"/>
        </w:rPr>
        <w:t>“Ben Her Yerde Varım</w:t>
      </w:r>
      <w:r w:rsidR="00861DB1" w:rsidRPr="006D393B">
        <w:rPr>
          <w:rFonts w:ascii="Times New Roman" w:hAnsi="Times New Roman"/>
          <w:b/>
          <w:sz w:val="24"/>
          <w:szCs w:val="24"/>
        </w:rPr>
        <w:t>”</w:t>
      </w:r>
      <w:r w:rsidRPr="006D393B">
        <w:rPr>
          <w:rFonts w:ascii="Times New Roman" w:hAnsi="Times New Roman"/>
          <w:b/>
          <w:sz w:val="24"/>
          <w:szCs w:val="24"/>
        </w:rPr>
        <w:t xml:space="preserve"> </w:t>
      </w:r>
      <w:r w:rsidR="00A4699B" w:rsidRPr="00A4699B">
        <w:rPr>
          <w:rFonts w:ascii="Times New Roman" w:hAnsi="Times New Roman"/>
          <w:sz w:val="24"/>
          <w:szCs w:val="24"/>
        </w:rPr>
        <w:t>P</w:t>
      </w:r>
      <w:r w:rsidR="00861DB1" w:rsidRPr="006D393B">
        <w:rPr>
          <w:rFonts w:ascii="Times New Roman" w:hAnsi="Times New Roman"/>
          <w:sz w:val="24"/>
          <w:szCs w:val="24"/>
        </w:rPr>
        <w:t>rojesi</w:t>
      </w:r>
      <w:r w:rsidRPr="006D393B">
        <w:rPr>
          <w:rFonts w:ascii="Times New Roman" w:hAnsi="Times New Roman"/>
          <w:sz w:val="24"/>
          <w:szCs w:val="24"/>
        </w:rPr>
        <w:t xml:space="preserve"> </w:t>
      </w:r>
      <w:r w:rsidRPr="006D393B">
        <w:rPr>
          <w:rFonts w:ascii="Times New Roman" w:hAnsi="Times New Roman"/>
          <w:bCs/>
          <w:sz w:val="24"/>
          <w:szCs w:val="24"/>
        </w:rPr>
        <w:t>sosyal etkinliğine</w:t>
      </w:r>
      <w:r w:rsidRPr="006D393B">
        <w:rPr>
          <w:rFonts w:ascii="Times New Roman" w:hAnsi="Times New Roman"/>
          <w:b/>
          <w:sz w:val="24"/>
          <w:szCs w:val="24"/>
        </w:rPr>
        <w:t xml:space="preserve"> </w:t>
      </w:r>
      <w:r w:rsidRPr="006D393B">
        <w:rPr>
          <w:rFonts w:ascii="Times New Roman" w:hAnsi="Times New Roman"/>
          <w:sz w:val="24"/>
          <w:szCs w:val="24"/>
        </w:rPr>
        <w:t>katılma</w:t>
      </w:r>
      <w:r w:rsidR="00603182">
        <w:rPr>
          <w:rFonts w:ascii="Times New Roman" w:hAnsi="Times New Roman"/>
          <w:sz w:val="24"/>
          <w:szCs w:val="24"/>
        </w:rPr>
        <w:t>sına izin verdiğimi, yapılacak proje</w:t>
      </w:r>
      <w:r w:rsidRPr="006D393B">
        <w:rPr>
          <w:rFonts w:ascii="Times New Roman" w:hAnsi="Times New Roman"/>
          <w:sz w:val="24"/>
          <w:szCs w:val="24"/>
        </w:rPr>
        <w:t xml:space="preserve"> ile ilgili </w:t>
      </w:r>
      <w:r w:rsidR="00DE57EA">
        <w:rPr>
          <w:rFonts w:ascii="Times New Roman" w:hAnsi="Times New Roman"/>
          <w:sz w:val="24"/>
          <w:szCs w:val="24"/>
        </w:rPr>
        <w:t xml:space="preserve">bir </w:t>
      </w:r>
      <w:r w:rsidRPr="006D393B">
        <w:rPr>
          <w:rFonts w:ascii="Times New Roman" w:hAnsi="Times New Roman"/>
          <w:sz w:val="24"/>
          <w:szCs w:val="24"/>
        </w:rPr>
        <w:t>talebimizin olmayacağını, tüm yasal sorumluluğun bize ait olacağını ve tüm tasarruf hakkını Millî Eğitim Bakanlığına devrettiğimizi kabul ve beyan ederiz.</w:t>
      </w:r>
    </w:p>
    <w:p w:rsidR="008D64E5" w:rsidRPr="006D393B" w:rsidRDefault="008D64E5" w:rsidP="008D64E5">
      <w:pPr>
        <w:shd w:val="clear" w:color="auto" w:fill="FFFFFF"/>
        <w:spacing w:after="0" w:line="240" w:lineRule="auto"/>
        <w:rPr>
          <w:rFonts w:ascii="Times New Roman" w:hAnsi="Times New Roman"/>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İLÇE          :</w:t>
      </w:r>
    </w:p>
    <w:p w:rsidR="008D64E5" w:rsidRPr="006D393B" w:rsidRDefault="008D64E5" w:rsidP="008D64E5">
      <w:pPr>
        <w:shd w:val="clear" w:color="auto" w:fill="FFFFFF"/>
        <w:spacing w:after="0" w:line="240" w:lineRule="auto"/>
        <w:rPr>
          <w:rFonts w:ascii="Times New Roman" w:hAnsi="Times New Roman"/>
          <w:b/>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6D393B" w:rsidRPr="006D393B" w:rsidTr="00A042AC">
        <w:tc>
          <w:tcPr>
            <w:tcW w:w="9546" w:type="dxa"/>
            <w:gridSpan w:val="2"/>
          </w:tcPr>
          <w:p w:rsidR="008D64E5" w:rsidRPr="006D393B" w:rsidRDefault="008D64E5" w:rsidP="00A042AC">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ÖĞRENCİNİN</w:t>
            </w:r>
          </w:p>
          <w:p w:rsidR="008D64E5" w:rsidRPr="006D393B" w:rsidRDefault="008D64E5" w:rsidP="00A042AC">
            <w:pPr>
              <w:shd w:val="clear" w:color="auto" w:fill="FFFFFF"/>
              <w:spacing w:after="0" w:line="240" w:lineRule="auto"/>
              <w:rPr>
                <w:rFonts w:ascii="Times New Roman" w:hAnsi="Times New Roman"/>
                <w:b/>
                <w:sz w:val="24"/>
                <w:szCs w:val="24"/>
              </w:rPr>
            </w:pPr>
          </w:p>
        </w:tc>
      </w:tr>
      <w:tr w:rsidR="006D393B" w:rsidRPr="006D393B" w:rsidTr="00A042AC">
        <w:tc>
          <w:tcPr>
            <w:tcW w:w="2943" w:type="dxa"/>
          </w:tcPr>
          <w:p w:rsidR="008D64E5" w:rsidRPr="006D393B" w:rsidRDefault="008D64E5" w:rsidP="00A042AC">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ADI</w:t>
            </w:r>
          </w:p>
          <w:p w:rsidR="008D64E5" w:rsidRPr="006D393B" w:rsidRDefault="008D64E5" w:rsidP="00A042AC">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A042AC">
            <w:pPr>
              <w:shd w:val="clear" w:color="auto" w:fill="FFFFFF"/>
              <w:spacing w:after="0" w:line="240" w:lineRule="auto"/>
              <w:rPr>
                <w:rFonts w:ascii="Times New Roman" w:hAnsi="Times New Roman"/>
                <w:b/>
                <w:sz w:val="24"/>
                <w:szCs w:val="24"/>
              </w:rPr>
            </w:pPr>
          </w:p>
        </w:tc>
      </w:tr>
      <w:tr w:rsidR="006D393B" w:rsidRPr="006D393B" w:rsidTr="00A042AC">
        <w:tc>
          <w:tcPr>
            <w:tcW w:w="2943" w:type="dxa"/>
          </w:tcPr>
          <w:p w:rsidR="008D64E5" w:rsidRPr="006D393B" w:rsidRDefault="008D64E5" w:rsidP="00A042AC">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SOYADI</w:t>
            </w:r>
          </w:p>
          <w:p w:rsidR="008D64E5" w:rsidRPr="006D393B" w:rsidRDefault="008D64E5" w:rsidP="00A042AC">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A042AC">
            <w:pPr>
              <w:shd w:val="clear" w:color="auto" w:fill="FFFFFF"/>
              <w:spacing w:after="0" w:line="240" w:lineRule="auto"/>
              <w:rPr>
                <w:rFonts w:ascii="Times New Roman" w:hAnsi="Times New Roman"/>
                <w:b/>
                <w:sz w:val="24"/>
                <w:szCs w:val="24"/>
              </w:rPr>
            </w:pPr>
          </w:p>
        </w:tc>
      </w:tr>
      <w:tr w:rsidR="006D393B" w:rsidRPr="006D393B" w:rsidTr="00A042AC">
        <w:tc>
          <w:tcPr>
            <w:tcW w:w="2943" w:type="dxa"/>
          </w:tcPr>
          <w:p w:rsidR="008D64E5" w:rsidRPr="006D393B" w:rsidRDefault="008D64E5" w:rsidP="00A042AC">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OKULU</w:t>
            </w:r>
          </w:p>
          <w:p w:rsidR="008D64E5" w:rsidRPr="006D393B" w:rsidRDefault="008D64E5" w:rsidP="00A042AC">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A042AC">
            <w:pPr>
              <w:shd w:val="clear" w:color="auto" w:fill="FFFFFF"/>
              <w:spacing w:after="0" w:line="240" w:lineRule="auto"/>
              <w:rPr>
                <w:rFonts w:ascii="Times New Roman" w:hAnsi="Times New Roman"/>
                <w:b/>
                <w:sz w:val="24"/>
                <w:szCs w:val="24"/>
              </w:rPr>
            </w:pPr>
          </w:p>
        </w:tc>
      </w:tr>
      <w:tr w:rsidR="006D393B" w:rsidRPr="006D393B" w:rsidTr="00A042AC">
        <w:tc>
          <w:tcPr>
            <w:tcW w:w="2943" w:type="dxa"/>
          </w:tcPr>
          <w:p w:rsidR="008D64E5" w:rsidRPr="006D393B" w:rsidRDefault="008D64E5" w:rsidP="00A042AC">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SINIFI</w:t>
            </w:r>
          </w:p>
          <w:p w:rsidR="008D64E5" w:rsidRPr="006D393B" w:rsidRDefault="008D64E5" w:rsidP="00A042AC">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A042AC">
            <w:pPr>
              <w:shd w:val="clear" w:color="auto" w:fill="FFFFFF"/>
              <w:spacing w:after="0" w:line="240" w:lineRule="auto"/>
              <w:rPr>
                <w:rFonts w:ascii="Times New Roman" w:hAnsi="Times New Roman"/>
                <w:b/>
                <w:sz w:val="24"/>
                <w:szCs w:val="24"/>
              </w:rPr>
            </w:pPr>
          </w:p>
        </w:tc>
      </w:tr>
      <w:tr w:rsidR="006D393B" w:rsidRPr="006D393B" w:rsidTr="00A042AC">
        <w:tc>
          <w:tcPr>
            <w:tcW w:w="2943" w:type="dxa"/>
          </w:tcPr>
          <w:p w:rsidR="008D64E5" w:rsidRPr="006D393B" w:rsidRDefault="008D64E5" w:rsidP="00A042AC">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TELEFON NUMARASI (Açık Rızası ile)</w:t>
            </w:r>
          </w:p>
          <w:p w:rsidR="008D64E5" w:rsidRPr="006D393B" w:rsidRDefault="008D64E5" w:rsidP="00A042AC">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A042AC">
            <w:pPr>
              <w:shd w:val="clear" w:color="auto" w:fill="FFFFFF"/>
              <w:spacing w:after="0" w:line="240" w:lineRule="auto"/>
              <w:rPr>
                <w:rFonts w:ascii="Times New Roman" w:hAnsi="Times New Roman"/>
                <w:b/>
                <w:sz w:val="24"/>
                <w:szCs w:val="24"/>
              </w:rPr>
            </w:pPr>
          </w:p>
        </w:tc>
      </w:tr>
    </w:tbl>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Tarih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Veli Adı Soyadı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İmza :</w:t>
      </w:r>
    </w:p>
    <w:p w:rsidR="008D0F86" w:rsidRPr="006D393B" w:rsidRDefault="008D0F86"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Default="0049225D" w:rsidP="008D64E5">
      <w:pPr>
        <w:ind w:left="-113"/>
        <w:jc w:val="right"/>
        <w:rPr>
          <w:rFonts w:ascii="Times New Roman" w:hAnsi="Times New Roman"/>
          <w:sz w:val="24"/>
          <w:szCs w:val="24"/>
        </w:rPr>
      </w:pPr>
    </w:p>
    <w:p w:rsidR="00A942BA" w:rsidRPr="006D393B" w:rsidRDefault="00A942BA"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49225D">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sidRPr="006D393B">
        <w:rPr>
          <w:rFonts w:ascii="Times New Roman" w:hAnsi="Times New Roman"/>
          <w:b/>
          <w:bCs/>
          <w:spacing w:val="1"/>
          <w:kern w:val="32"/>
          <w:sz w:val="24"/>
          <w:szCs w:val="24"/>
        </w:rPr>
        <w:t>E</w:t>
      </w:r>
      <w:r w:rsidRPr="006D393B">
        <w:rPr>
          <w:rFonts w:ascii="Times New Roman" w:hAnsi="Times New Roman"/>
          <w:b/>
          <w:bCs/>
          <w:spacing w:val="-4"/>
          <w:kern w:val="32"/>
          <w:sz w:val="24"/>
          <w:szCs w:val="24"/>
        </w:rPr>
        <w:t>K</w:t>
      </w:r>
      <w:r w:rsidRPr="006D393B">
        <w:rPr>
          <w:rFonts w:ascii="Times New Roman" w:hAnsi="Times New Roman"/>
          <w:b/>
          <w:bCs/>
          <w:spacing w:val="-2"/>
          <w:kern w:val="32"/>
          <w:sz w:val="24"/>
          <w:szCs w:val="24"/>
        </w:rPr>
        <w:t>-</w:t>
      </w:r>
      <w:r w:rsidRPr="006D393B">
        <w:rPr>
          <w:rFonts w:ascii="Times New Roman" w:hAnsi="Times New Roman"/>
          <w:b/>
          <w:bCs/>
          <w:kern w:val="32"/>
          <w:sz w:val="24"/>
          <w:szCs w:val="24"/>
        </w:rPr>
        <w:t>2</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2"/>
          <w:sz w:val="24"/>
          <w:szCs w:val="24"/>
        </w:rPr>
        <w:t>M</w:t>
      </w:r>
      <w:r w:rsidRPr="006D393B">
        <w:rPr>
          <w:rFonts w:ascii="Times New Roman" w:hAnsi="Times New Roman"/>
          <w:b/>
          <w:bCs/>
          <w:sz w:val="24"/>
          <w:szCs w:val="24"/>
        </w:rPr>
        <w:t>İ</w:t>
      </w:r>
      <w:r w:rsidRPr="006D393B">
        <w:rPr>
          <w:rFonts w:ascii="Times New Roman" w:hAnsi="Times New Roman"/>
          <w:b/>
          <w:bCs/>
          <w:spacing w:val="1"/>
          <w:sz w:val="24"/>
          <w:szCs w:val="24"/>
        </w:rPr>
        <w:t>LL</w:t>
      </w:r>
      <w:r w:rsidRPr="006D393B">
        <w:rPr>
          <w:rFonts w:ascii="Times New Roman" w:hAnsi="Times New Roman"/>
          <w:b/>
          <w:bCs/>
          <w:sz w:val="24"/>
          <w:szCs w:val="24"/>
        </w:rPr>
        <w:t>Î</w:t>
      </w:r>
      <w:r w:rsidRPr="006D393B">
        <w:rPr>
          <w:rFonts w:ascii="Times New Roman" w:hAnsi="Times New Roman"/>
          <w:b/>
          <w:bCs/>
          <w:spacing w:val="-2"/>
          <w:sz w:val="24"/>
          <w:szCs w:val="24"/>
        </w:rPr>
        <w:t xml:space="preserve"> </w:t>
      </w:r>
      <w:r w:rsidRPr="006D393B">
        <w:rPr>
          <w:rFonts w:ascii="Times New Roman" w:hAnsi="Times New Roman"/>
          <w:b/>
          <w:bCs/>
          <w:spacing w:val="1"/>
          <w:sz w:val="24"/>
          <w:szCs w:val="24"/>
        </w:rPr>
        <w:t>E</w:t>
      </w:r>
      <w:r w:rsidRPr="006D393B">
        <w:rPr>
          <w:rFonts w:ascii="Times New Roman" w:hAnsi="Times New Roman"/>
          <w:b/>
          <w:bCs/>
          <w:sz w:val="24"/>
          <w:szCs w:val="24"/>
        </w:rPr>
        <w:t>Ğ</w:t>
      </w:r>
      <w:r w:rsidRPr="006D393B">
        <w:rPr>
          <w:rFonts w:ascii="Times New Roman" w:hAnsi="Times New Roman"/>
          <w:b/>
          <w:bCs/>
          <w:spacing w:val="-5"/>
          <w:sz w:val="24"/>
          <w:szCs w:val="24"/>
        </w:rPr>
        <w:t>İ</w:t>
      </w:r>
      <w:r w:rsidRPr="006D393B">
        <w:rPr>
          <w:rFonts w:ascii="Times New Roman" w:hAnsi="Times New Roman"/>
          <w:b/>
          <w:bCs/>
          <w:spacing w:val="1"/>
          <w:sz w:val="24"/>
          <w:szCs w:val="24"/>
        </w:rPr>
        <w:t>T</w:t>
      </w:r>
      <w:r w:rsidRPr="006D393B">
        <w:rPr>
          <w:rFonts w:ascii="Times New Roman" w:hAnsi="Times New Roman"/>
          <w:b/>
          <w:bCs/>
          <w:sz w:val="24"/>
          <w:szCs w:val="24"/>
        </w:rPr>
        <w:t>İM</w:t>
      </w:r>
      <w:r w:rsidRPr="006D393B">
        <w:rPr>
          <w:rFonts w:ascii="Times New Roman" w:hAnsi="Times New Roman"/>
          <w:b/>
          <w:bCs/>
          <w:spacing w:val="-4"/>
          <w:sz w:val="24"/>
          <w:szCs w:val="24"/>
        </w:rPr>
        <w:t xml:space="preserve"> </w:t>
      </w:r>
      <w:r w:rsidRPr="006D393B">
        <w:rPr>
          <w:rFonts w:ascii="Times New Roman" w:hAnsi="Times New Roman"/>
          <w:b/>
          <w:bCs/>
          <w:spacing w:val="1"/>
          <w:sz w:val="24"/>
          <w:szCs w:val="24"/>
        </w:rPr>
        <w:t>B</w:t>
      </w:r>
      <w:r w:rsidRPr="006D393B">
        <w:rPr>
          <w:rFonts w:ascii="Times New Roman" w:hAnsi="Times New Roman"/>
          <w:b/>
          <w:bCs/>
          <w:spacing w:val="-1"/>
          <w:sz w:val="24"/>
          <w:szCs w:val="24"/>
        </w:rPr>
        <w:t>A</w:t>
      </w:r>
      <w:r w:rsidRPr="006D393B">
        <w:rPr>
          <w:rFonts w:ascii="Times New Roman" w:hAnsi="Times New Roman"/>
          <w:b/>
          <w:bCs/>
          <w:sz w:val="24"/>
          <w:szCs w:val="24"/>
        </w:rPr>
        <w:t>K</w:t>
      </w:r>
      <w:r w:rsidRPr="006D393B">
        <w:rPr>
          <w:rFonts w:ascii="Times New Roman" w:hAnsi="Times New Roman"/>
          <w:b/>
          <w:bCs/>
          <w:spacing w:val="-1"/>
          <w:sz w:val="24"/>
          <w:szCs w:val="24"/>
        </w:rPr>
        <w:t>AN</w:t>
      </w:r>
      <w:r w:rsidRPr="006D393B">
        <w:rPr>
          <w:rFonts w:ascii="Times New Roman" w:hAnsi="Times New Roman"/>
          <w:b/>
          <w:bCs/>
          <w:spacing w:val="1"/>
          <w:sz w:val="24"/>
          <w:szCs w:val="24"/>
        </w:rPr>
        <w:t>L</w:t>
      </w:r>
      <w:r w:rsidRPr="006D393B">
        <w:rPr>
          <w:rFonts w:ascii="Times New Roman" w:hAnsi="Times New Roman"/>
          <w:b/>
          <w:bCs/>
          <w:spacing w:val="-5"/>
          <w:sz w:val="24"/>
          <w:szCs w:val="24"/>
        </w:rPr>
        <w:t>I</w:t>
      </w:r>
      <w:r w:rsidRPr="006D393B">
        <w:rPr>
          <w:rFonts w:ascii="Times New Roman" w:hAnsi="Times New Roman"/>
          <w:b/>
          <w:bCs/>
          <w:sz w:val="24"/>
          <w:szCs w:val="24"/>
        </w:rPr>
        <w:t>ĞI</w:t>
      </w:r>
    </w:p>
    <w:p w:rsidR="0049225D" w:rsidRPr="006D393B" w:rsidRDefault="0049225D" w:rsidP="0049225D">
      <w:pPr>
        <w:shd w:val="clear" w:color="auto" w:fill="FFFFFF"/>
        <w:kinsoku w:val="0"/>
        <w:overflowPunct w:val="0"/>
        <w:spacing w:after="0" w:line="240" w:lineRule="auto"/>
        <w:ind w:left="5"/>
        <w:jc w:val="center"/>
        <w:rPr>
          <w:rFonts w:ascii="Times New Roman" w:hAnsi="Times New Roman"/>
          <w:sz w:val="24"/>
          <w:szCs w:val="24"/>
        </w:rPr>
      </w:pPr>
      <w:r w:rsidRPr="006D393B">
        <w:rPr>
          <w:rFonts w:ascii="Times New Roman" w:hAnsi="Times New Roman"/>
          <w:b/>
          <w:bCs/>
          <w:spacing w:val="-16"/>
          <w:sz w:val="24"/>
          <w:szCs w:val="24"/>
        </w:rPr>
        <w:t>A</w:t>
      </w:r>
      <w:r w:rsidRPr="006D393B">
        <w:rPr>
          <w:rFonts w:ascii="Times New Roman" w:hAnsi="Times New Roman"/>
          <w:b/>
          <w:bCs/>
          <w:sz w:val="24"/>
          <w:szCs w:val="24"/>
        </w:rPr>
        <w:t>y</w:t>
      </w:r>
      <w:r w:rsidRPr="006D393B">
        <w:rPr>
          <w:rFonts w:ascii="Times New Roman" w:hAnsi="Times New Roman"/>
          <w:b/>
          <w:bCs/>
          <w:spacing w:val="-3"/>
          <w:sz w:val="24"/>
          <w:szCs w:val="24"/>
        </w:rPr>
        <w:t>d</w:t>
      </w:r>
      <w:r w:rsidRPr="006D393B">
        <w:rPr>
          <w:rFonts w:ascii="Times New Roman" w:hAnsi="Times New Roman"/>
          <w:b/>
          <w:bCs/>
          <w:sz w:val="24"/>
          <w:szCs w:val="24"/>
        </w:rPr>
        <w:t>ı</w:t>
      </w:r>
      <w:r w:rsidRPr="006D393B">
        <w:rPr>
          <w:rFonts w:ascii="Times New Roman" w:hAnsi="Times New Roman"/>
          <w:b/>
          <w:bCs/>
          <w:spacing w:val="-3"/>
          <w:sz w:val="24"/>
          <w:szCs w:val="24"/>
        </w:rPr>
        <w:t>n</w:t>
      </w:r>
      <w:r w:rsidRPr="006D393B">
        <w:rPr>
          <w:rFonts w:ascii="Times New Roman" w:hAnsi="Times New Roman"/>
          <w:b/>
          <w:bCs/>
          <w:sz w:val="24"/>
          <w:szCs w:val="24"/>
        </w:rPr>
        <w:t>l</w:t>
      </w:r>
      <w:r w:rsidRPr="006D393B">
        <w:rPr>
          <w:rFonts w:ascii="Times New Roman" w:hAnsi="Times New Roman"/>
          <w:b/>
          <w:bCs/>
          <w:spacing w:val="-5"/>
          <w:sz w:val="24"/>
          <w:szCs w:val="24"/>
        </w:rPr>
        <w:t>a</w:t>
      </w:r>
      <w:r w:rsidRPr="006D393B">
        <w:rPr>
          <w:rFonts w:ascii="Times New Roman" w:hAnsi="Times New Roman"/>
          <w:b/>
          <w:bCs/>
          <w:spacing w:val="3"/>
          <w:sz w:val="24"/>
          <w:szCs w:val="24"/>
        </w:rPr>
        <w:t>t</w:t>
      </w:r>
      <w:r w:rsidRPr="006D393B">
        <w:rPr>
          <w:rFonts w:ascii="Times New Roman" w:hAnsi="Times New Roman"/>
          <w:b/>
          <w:bCs/>
          <w:spacing w:val="-7"/>
          <w:sz w:val="24"/>
          <w:szCs w:val="24"/>
        </w:rPr>
        <w:t>m</w:t>
      </w:r>
      <w:r w:rsidRPr="006D393B">
        <w:rPr>
          <w:rFonts w:ascii="Times New Roman" w:hAnsi="Times New Roman"/>
          <w:b/>
          <w:bCs/>
          <w:sz w:val="24"/>
          <w:szCs w:val="24"/>
        </w:rPr>
        <w:t>a</w:t>
      </w:r>
      <w:r w:rsidRPr="006D393B">
        <w:rPr>
          <w:rFonts w:ascii="Times New Roman" w:hAnsi="Times New Roman"/>
          <w:b/>
          <w:bCs/>
          <w:spacing w:val="2"/>
          <w:sz w:val="24"/>
          <w:szCs w:val="24"/>
        </w:rPr>
        <w:t xml:space="preserve"> </w:t>
      </w:r>
      <w:r w:rsidRPr="006D393B">
        <w:rPr>
          <w:rFonts w:ascii="Times New Roman" w:hAnsi="Times New Roman"/>
          <w:b/>
          <w:bCs/>
          <w:spacing w:val="-2"/>
          <w:sz w:val="24"/>
          <w:szCs w:val="24"/>
        </w:rPr>
        <w:t>M</w:t>
      </w:r>
      <w:r w:rsidRPr="006D393B">
        <w:rPr>
          <w:rFonts w:ascii="Times New Roman" w:hAnsi="Times New Roman"/>
          <w:b/>
          <w:bCs/>
          <w:spacing w:val="2"/>
          <w:sz w:val="24"/>
          <w:szCs w:val="24"/>
        </w:rPr>
        <w:t>e</w:t>
      </w:r>
      <w:r w:rsidRPr="006D393B">
        <w:rPr>
          <w:rFonts w:ascii="Times New Roman" w:hAnsi="Times New Roman"/>
          <w:b/>
          <w:bCs/>
          <w:spacing w:val="3"/>
          <w:sz w:val="24"/>
          <w:szCs w:val="24"/>
        </w:rPr>
        <w:t>t</w:t>
      </w:r>
      <w:r w:rsidRPr="006D393B">
        <w:rPr>
          <w:rFonts w:ascii="Times New Roman" w:hAnsi="Times New Roman"/>
          <w:b/>
          <w:bCs/>
          <w:spacing w:val="-3"/>
          <w:sz w:val="24"/>
          <w:szCs w:val="24"/>
        </w:rPr>
        <w:t>n</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8" w:firstLine="566"/>
        <w:rPr>
          <w:rFonts w:ascii="Times New Roman" w:hAnsi="Times New Roman"/>
          <w:sz w:val="24"/>
          <w:szCs w:val="24"/>
          <w:lang w:eastAsia="tr-TR"/>
        </w:rPr>
      </w:pP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w:t>
      </w:r>
      <w:r w:rsidRPr="006D393B">
        <w:rPr>
          <w:rFonts w:ascii="Times New Roman" w:hAnsi="Times New Roman"/>
          <w:spacing w:val="43"/>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3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25"/>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3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un</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10</w:t>
      </w:r>
      <w:r w:rsidRPr="006D393B">
        <w:rPr>
          <w:rFonts w:ascii="Times New Roman" w:hAnsi="Times New Roman"/>
          <w:spacing w:val="40"/>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si</w:t>
      </w:r>
      <w:r w:rsidRPr="006D393B">
        <w:rPr>
          <w:rFonts w:ascii="Times New Roman" w:hAnsi="Times New Roman"/>
          <w:spacing w:val="37"/>
          <w:sz w:val="24"/>
          <w:szCs w:val="24"/>
          <w:lang w:eastAsia="tr-TR"/>
        </w:rPr>
        <w:t xml:space="preserve"> </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l</w:t>
      </w:r>
      <w:r w:rsidRPr="006D393B">
        <w:rPr>
          <w:rFonts w:ascii="Times New Roman" w:hAnsi="Times New Roman"/>
          <w:sz w:val="24"/>
          <w:szCs w:val="24"/>
          <w:lang w:eastAsia="tr-TR"/>
        </w:rPr>
        <w:t>e “</w:t>
      </w:r>
      <w:r w:rsidRPr="006D393B">
        <w:rPr>
          <w:rFonts w:ascii="Times New Roman" w:hAnsi="Times New Roman"/>
          <w:spacing w:val="-21"/>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1"/>
          <w:sz w:val="24"/>
          <w:szCs w:val="24"/>
          <w:lang w:eastAsia="tr-TR"/>
        </w:rPr>
        <w:t xml:space="preserve"> </w:t>
      </w:r>
      <w:r w:rsidRPr="006D393B">
        <w:rPr>
          <w:rFonts w:ascii="Times New Roman" w:hAnsi="Times New Roman"/>
          <w:spacing w:val="-6"/>
          <w:sz w:val="24"/>
          <w:szCs w:val="24"/>
          <w:lang w:eastAsia="tr-TR"/>
        </w:rPr>
        <w:t>Y</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ml</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l</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ü</w:t>
      </w:r>
      <w:r w:rsidRPr="006D393B">
        <w:rPr>
          <w:rFonts w:ascii="Times New Roman" w:hAnsi="Times New Roman"/>
          <w:sz w:val="24"/>
          <w:szCs w:val="24"/>
          <w:lang w:eastAsia="tr-TR"/>
        </w:rPr>
        <w:t>n</w:t>
      </w:r>
      <w:r w:rsidRPr="006D393B">
        <w:rPr>
          <w:rFonts w:ascii="Times New Roman" w:hAnsi="Times New Roman"/>
          <w:spacing w:val="38"/>
          <w:sz w:val="24"/>
          <w:szCs w:val="24"/>
          <w:lang w:eastAsia="tr-TR"/>
        </w:rPr>
        <w:t xml:space="preserve"> </w:t>
      </w:r>
      <w:r w:rsidRPr="006D393B">
        <w:rPr>
          <w:rFonts w:ascii="Times New Roman" w:hAnsi="Times New Roman"/>
          <w:spacing w:val="-25"/>
          <w:sz w:val="24"/>
          <w:szCs w:val="24"/>
          <w:lang w:eastAsia="tr-TR"/>
        </w:rPr>
        <w:t>Y</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ine</w:t>
      </w:r>
      <w:r w:rsidRPr="006D393B">
        <w:rPr>
          <w:rFonts w:ascii="Times New Roman" w:hAnsi="Times New Roman"/>
          <w:spacing w:val="41"/>
          <w:sz w:val="24"/>
          <w:szCs w:val="24"/>
          <w:lang w:eastAsia="tr-TR"/>
        </w:rPr>
        <w:t xml:space="preserve"> </w:t>
      </w:r>
      <w:r w:rsidRPr="006D393B">
        <w:rPr>
          <w:rFonts w:ascii="Times New Roman" w:hAnsi="Times New Roman"/>
          <w:spacing w:val="3"/>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inde</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w:t>
      </w:r>
      <w:r w:rsidRPr="006D393B">
        <w:rPr>
          <w:rFonts w:ascii="Times New Roman" w:hAnsi="Times New Roman"/>
          <w:spacing w:val="48"/>
          <w:sz w:val="24"/>
          <w:szCs w:val="24"/>
          <w:lang w:eastAsia="tr-TR"/>
        </w:rPr>
        <w:t xml:space="preserve"> </w:t>
      </w:r>
      <w:r w:rsidRPr="006D393B">
        <w:rPr>
          <w:rFonts w:ascii="Times New Roman" w:hAnsi="Times New Roman"/>
          <w:spacing w:val="-6"/>
          <w:sz w:val="24"/>
          <w:szCs w:val="24"/>
          <w:lang w:eastAsia="tr-TR"/>
        </w:rPr>
        <w:t>U</w:t>
      </w:r>
      <w:r w:rsidRPr="006D393B">
        <w:rPr>
          <w:rFonts w:ascii="Times New Roman" w:hAnsi="Times New Roman"/>
          <w:sz w:val="24"/>
          <w:szCs w:val="24"/>
          <w:lang w:eastAsia="tr-TR"/>
        </w:rPr>
        <w:t>sul</w:t>
      </w:r>
      <w:r w:rsidRPr="006D393B">
        <w:rPr>
          <w:rFonts w:ascii="Times New Roman" w:hAnsi="Times New Roman"/>
          <w:spacing w:val="49"/>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41"/>
          <w:sz w:val="24"/>
          <w:szCs w:val="24"/>
          <w:lang w:eastAsia="tr-TR"/>
        </w:rPr>
        <w:t xml:space="preserve"> </w:t>
      </w:r>
      <w:r w:rsidRPr="006D393B">
        <w:rPr>
          <w:rFonts w:ascii="Times New Roman" w:hAnsi="Times New Roman"/>
          <w:spacing w:val="-1"/>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r</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kk</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46"/>
          <w:sz w:val="24"/>
          <w:szCs w:val="24"/>
          <w:lang w:eastAsia="tr-TR"/>
        </w:rPr>
        <w:t xml:space="preserve"> </w:t>
      </w:r>
      <w:r w:rsidRPr="006D393B">
        <w:rPr>
          <w:rFonts w:ascii="Times New Roman" w:hAnsi="Times New Roman"/>
          <w:spacing w:val="-10"/>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 xml:space="preserve">bliğ”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usu</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ı</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M</w:t>
      </w:r>
      <w:r w:rsidRPr="006D393B">
        <w:rPr>
          <w:rFonts w:ascii="Times New Roman" w:hAnsi="Times New Roman"/>
          <w:spacing w:val="-4"/>
          <w:sz w:val="24"/>
          <w:szCs w:val="24"/>
          <w:lang w:eastAsia="tr-TR"/>
        </w:rPr>
        <w:t>il</w:t>
      </w:r>
      <w:r w:rsidRPr="006D393B">
        <w:rPr>
          <w:rFonts w:ascii="Times New Roman" w:hAnsi="Times New Roman"/>
          <w:spacing w:val="1"/>
          <w:sz w:val="24"/>
          <w:szCs w:val="24"/>
          <w:lang w:eastAsia="tr-TR"/>
        </w:rPr>
        <w:t>l</w:t>
      </w:r>
      <w:r w:rsidRPr="006D393B">
        <w:rPr>
          <w:rFonts w:ascii="Times New Roman" w:hAnsi="Times New Roman"/>
          <w:sz w:val="24"/>
          <w:szCs w:val="24"/>
          <w:lang w:eastAsia="tr-TR"/>
        </w:rPr>
        <w:t>î</w:t>
      </w:r>
      <w:r w:rsidRPr="006D393B">
        <w:rPr>
          <w:rFonts w:ascii="Times New Roman" w:hAnsi="Times New Roman"/>
          <w:spacing w:val="-2"/>
          <w:sz w:val="24"/>
          <w:szCs w:val="24"/>
          <w:lang w:eastAsia="tr-TR"/>
        </w:rPr>
        <w:t xml:space="preserve"> </w:t>
      </w:r>
      <w:r w:rsidRPr="006D393B">
        <w:rPr>
          <w:rFonts w:ascii="Times New Roman" w:hAnsi="Times New Roman"/>
          <w:spacing w:val="4"/>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ığı</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autoSpaceDE w:val="0"/>
        <w:adjustRightInd w:val="0"/>
        <w:spacing w:after="0" w:line="240" w:lineRule="auto"/>
        <w:ind w:left="116" w:right="105"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zc</w:t>
      </w:r>
      <w:r w:rsidRPr="006D393B">
        <w:rPr>
          <w:rFonts w:ascii="Times New Roman" w:hAnsi="Times New Roman"/>
          <w:spacing w:val="2"/>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z</w:t>
      </w:r>
      <w:r w:rsidRPr="006D393B">
        <w:rPr>
          <w:rFonts w:ascii="Times New Roman" w:hAnsi="Times New Roman"/>
          <w:spacing w:val="34"/>
          <w:sz w:val="24"/>
          <w:szCs w:val="24"/>
          <w:lang w:eastAsia="tr-TR"/>
        </w:rPr>
        <w:t xml:space="preserve"> </w:t>
      </w:r>
      <w:r w:rsidRPr="006D393B">
        <w:rPr>
          <w:rFonts w:ascii="Times New Roman" w:hAnsi="Times New Roman"/>
          <w:spacing w:val="-5"/>
          <w:sz w:val="24"/>
          <w:szCs w:val="24"/>
          <w:lang w:eastAsia="tr-TR"/>
        </w:rPr>
        <w:t>v</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in</w:t>
      </w:r>
      <w:r w:rsidRPr="006D393B">
        <w:rPr>
          <w:rFonts w:ascii="Times New Roman" w:hAnsi="Times New Roman"/>
          <w:spacing w:val="-4"/>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37"/>
          <w:sz w:val="24"/>
          <w:szCs w:val="24"/>
          <w:lang w:eastAsia="tr-TR"/>
        </w:rPr>
        <w:t xml:space="preserve"> </w:t>
      </w:r>
      <w:r w:rsidRPr="006D393B">
        <w:rPr>
          <w:rFonts w:ascii="Times New Roman" w:hAnsi="Times New Roman"/>
          <w:spacing w:val="-5"/>
          <w:sz w:val="24"/>
          <w:szCs w:val="24"/>
          <w:lang w:eastAsia="tr-TR"/>
        </w:rPr>
        <w:t>gö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s</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r</w:t>
      </w:r>
      <w:r w:rsidRPr="006D393B">
        <w:rPr>
          <w:rFonts w:ascii="Times New Roman" w:hAnsi="Times New Roman"/>
          <w:spacing w:val="39"/>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34"/>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 xml:space="preserve">i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6"/>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tl</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6"/>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ac</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21"/>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5 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8"/>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sinin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pacing w:val="3"/>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5"/>
          <w:sz w:val="24"/>
          <w:szCs w:val="24"/>
          <w:lang w:eastAsia="tr-TR"/>
        </w:rPr>
        <w:t>k</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i</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ili</w:t>
      </w:r>
      <w:r w:rsidRPr="006D393B">
        <w:rPr>
          <w:rFonts w:ascii="Times New Roman" w:hAnsi="Times New Roman"/>
          <w:spacing w:val="17"/>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i/>
          <w:iCs/>
          <w:spacing w:val="2"/>
          <w:sz w:val="24"/>
          <w:szCs w:val="24"/>
          <w:lang w:eastAsia="tr-TR"/>
        </w:rPr>
        <w:t>“</w:t>
      </w:r>
      <w:r w:rsidRPr="006D393B">
        <w:rPr>
          <w:rFonts w:ascii="Times New Roman" w:hAnsi="Times New Roman"/>
          <w:i/>
          <w:iCs/>
          <w:sz w:val="24"/>
          <w:szCs w:val="24"/>
          <w:lang w:eastAsia="tr-TR"/>
        </w:rPr>
        <w:t>a</w:t>
      </w:r>
      <w:r w:rsidRPr="006D393B">
        <w:rPr>
          <w:rFonts w:ascii="Times New Roman" w:hAnsi="Times New Roman"/>
          <w:i/>
          <w:iCs/>
          <w:spacing w:val="2"/>
          <w:sz w:val="24"/>
          <w:szCs w:val="24"/>
          <w:lang w:eastAsia="tr-TR"/>
        </w:rPr>
        <w:t>ç</w:t>
      </w:r>
      <w:r w:rsidRPr="006D393B">
        <w:rPr>
          <w:rFonts w:ascii="Times New Roman" w:hAnsi="Times New Roman"/>
          <w:i/>
          <w:iCs/>
          <w:sz w:val="24"/>
          <w:szCs w:val="24"/>
          <w:lang w:eastAsia="tr-TR"/>
        </w:rPr>
        <w:t>ık</w:t>
      </w:r>
      <w:r w:rsidRPr="006D393B">
        <w:rPr>
          <w:rFonts w:ascii="Times New Roman" w:hAnsi="Times New Roman"/>
          <w:i/>
          <w:iCs/>
          <w:spacing w:val="14"/>
          <w:sz w:val="24"/>
          <w:szCs w:val="24"/>
          <w:lang w:eastAsia="tr-TR"/>
        </w:rPr>
        <w:t xml:space="preserve"> </w:t>
      </w:r>
      <w:r w:rsidRPr="006D393B">
        <w:rPr>
          <w:rFonts w:ascii="Times New Roman" w:hAnsi="Times New Roman"/>
          <w:i/>
          <w:iCs/>
          <w:sz w:val="24"/>
          <w:szCs w:val="24"/>
          <w:lang w:eastAsia="tr-TR"/>
        </w:rPr>
        <w:t>rızası</w:t>
      </w:r>
      <w:r w:rsidRPr="006D393B">
        <w:rPr>
          <w:rFonts w:ascii="Times New Roman" w:hAnsi="Times New Roman"/>
          <w:i/>
          <w:iCs/>
          <w:spacing w:val="-5"/>
          <w:sz w:val="24"/>
          <w:szCs w:val="24"/>
          <w:lang w:eastAsia="tr-TR"/>
        </w:rPr>
        <w:t>n</w:t>
      </w:r>
      <w:r w:rsidRPr="006D393B">
        <w:rPr>
          <w:rFonts w:ascii="Times New Roman" w:hAnsi="Times New Roman"/>
          <w:i/>
          <w:iCs/>
          <w:sz w:val="24"/>
          <w:szCs w:val="24"/>
          <w:lang w:eastAsia="tr-TR"/>
        </w:rPr>
        <w:t>ın</w:t>
      </w:r>
      <w:r w:rsidRPr="006D393B">
        <w:rPr>
          <w:rFonts w:ascii="Times New Roman" w:hAnsi="Times New Roman"/>
          <w:i/>
          <w:iCs/>
          <w:spacing w:val="16"/>
          <w:sz w:val="24"/>
          <w:szCs w:val="24"/>
          <w:lang w:eastAsia="tr-TR"/>
        </w:rPr>
        <w:t xml:space="preserve"> </w:t>
      </w:r>
      <w:r w:rsidRPr="006D393B">
        <w:rPr>
          <w:rFonts w:ascii="Times New Roman" w:hAnsi="Times New Roman"/>
          <w:i/>
          <w:iCs/>
          <w:sz w:val="24"/>
          <w:szCs w:val="24"/>
          <w:lang w:eastAsia="tr-TR"/>
        </w:rPr>
        <w:t>al</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n</w:t>
      </w:r>
      <w:r w:rsidRPr="006D393B">
        <w:rPr>
          <w:rFonts w:ascii="Times New Roman" w:hAnsi="Times New Roman"/>
          <w:i/>
          <w:iCs/>
          <w:spacing w:val="-1"/>
          <w:sz w:val="24"/>
          <w:szCs w:val="24"/>
          <w:lang w:eastAsia="tr-TR"/>
        </w:rPr>
        <w:t>m</w:t>
      </w:r>
      <w:r w:rsidRPr="006D393B">
        <w:rPr>
          <w:rFonts w:ascii="Times New Roman" w:hAnsi="Times New Roman"/>
          <w:i/>
          <w:iCs/>
          <w:sz w:val="24"/>
          <w:szCs w:val="24"/>
          <w:lang w:eastAsia="tr-TR"/>
        </w:rPr>
        <w:t>as</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w:t>
      </w:r>
      <w:r w:rsidRPr="006D393B">
        <w:rPr>
          <w:rFonts w:ascii="Times New Roman" w:hAnsi="Times New Roman"/>
          <w:i/>
          <w:iCs/>
          <w:spacing w:val="20"/>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e</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ş</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o</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 xml:space="preserve">k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z w:val="24"/>
          <w:szCs w:val="24"/>
          <w:lang w:eastAsia="tr-TR"/>
        </w:rPr>
        <w:t>l</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yo</w:t>
      </w:r>
      <w:r w:rsidRPr="006D393B">
        <w:rPr>
          <w:rFonts w:ascii="Times New Roman" w:hAnsi="Times New Roman"/>
          <w:spacing w:val="-4"/>
          <w:sz w:val="24"/>
          <w:szCs w:val="24"/>
          <w:lang w:eastAsia="tr-TR"/>
        </w:rPr>
        <w:t>ll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r.</w:t>
      </w:r>
    </w:p>
    <w:p w:rsidR="0049225D" w:rsidRPr="006D393B" w:rsidRDefault="0049225D" w:rsidP="0049225D">
      <w:pPr>
        <w:shd w:val="clear" w:color="auto" w:fill="FFFFFF"/>
        <w:kinsoku w:val="0"/>
        <w:overflowPunct w:val="0"/>
        <w:autoSpaceDE w:val="0"/>
        <w:adjustRightInd w:val="0"/>
        <w:spacing w:after="0" w:line="240" w:lineRule="auto"/>
        <w:ind w:left="116" w:right="113"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 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er</w:t>
      </w:r>
      <w:r w:rsidRPr="006D393B">
        <w:rPr>
          <w:rFonts w:ascii="Times New Roman" w:hAnsi="Times New Roman"/>
          <w:sz w:val="24"/>
          <w:szCs w:val="24"/>
          <w:lang w:eastAsia="tr-TR"/>
        </w:rPr>
        <w:t>,</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z w:val="24"/>
          <w:szCs w:val="24"/>
          <w:lang w:eastAsia="tr-TR"/>
        </w:rPr>
        <w:t>ukuki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ık</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 gid</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 xml:space="preserve">lgili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u</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ği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p</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dil</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â</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inde</w:t>
      </w:r>
      <w:r w:rsidRPr="006D393B">
        <w:rPr>
          <w:rFonts w:ascii="Times New Roman" w:hAnsi="Times New Roman"/>
          <w:spacing w:val="-5"/>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dlî</w:t>
      </w:r>
      <w:r w:rsidRPr="006D393B">
        <w:rPr>
          <w:rFonts w:ascii="Times New Roman" w:hAnsi="Times New Roman"/>
          <w:spacing w:val="4"/>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4"/>
          <w:sz w:val="24"/>
          <w:szCs w:val="24"/>
          <w:lang w:eastAsia="tr-TR"/>
        </w:rPr>
        <w:t>ml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lg</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li</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5"/>
          <w:sz w:val="24"/>
          <w:szCs w:val="24"/>
          <w:lang w:eastAsia="tr-TR"/>
        </w:rPr>
        <w:t xml:space="preserve"> 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ind w:left="116" w:right="105" w:firstLine="566"/>
        <w:rPr>
          <w:rFonts w:ascii="Times New Roman" w:hAnsi="Times New Roman"/>
          <w:sz w:val="24"/>
          <w:szCs w:val="24"/>
        </w:rPr>
      </w:pPr>
      <w:r w:rsidRPr="006D393B">
        <w:rPr>
          <w:rFonts w:ascii="Times New Roman" w:hAnsi="Times New Roman"/>
          <w:spacing w:val="2"/>
          <w:sz w:val="24"/>
          <w:szCs w:val="24"/>
        </w:rPr>
        <w:t>S</w:t>
      </w:r>
      <w:r w:rsidRPr="006D393B">
        <w:rPr>
          <w:rFonts w:ascii="Times New Roman" w:hAnsi="Times New Roman"/>
          <w:spacing w:val="-5"/>
          <w:sz w:val="24"/>
          <w:szCs w:val="24"/>
        </w:rPr>
        <w:t>ö</w:t>
      </w:r>
      <w:r w:rsidRPr="006D393B">
        <w:rPr>
          <w:rFonts w:ascii="Times New Roman" w:hAnsi="Times New Roman"/>
          <w:sz w:val="24"/>
          <w:szCs w:val="24"/>
        </w:rPr>
        <w:t>z</w:t>
      </w:r>
      <w:r w:rsidRPr="006D393B">
        <w:rPr>
          <w:rFonts w:ascii="Times New Roman" w:hAnsi="Times New Roman"/>
          <w:spacing w:val="36"/>
          <w:sz w:val="24"/>
          <w:szCs w:val="24"/>
        </w:rPr>
        <w:t xml:space="preserve"> </w:t>
      </w:r>
      <w:r w:rsidRPr="006D393B">
        <w:rPr>
          <w:rFonts w:ascii="Times New Roman" w:hAnsi="Times New Roman"/>
          <w:sz w:val="24"/>
          <w:szCs w:val="24"/>
        </w:rPr>
        <w:t>ko</w:t>
      </w:r>
      <w:r w:rsidRPr="006D393B">
        <w:rPr>
          <w:rFonts w:ascii="Times New Roman" w:hAnsi="Times New Roman"/>
          <w:spacing w:val="-5"/>
          <w:sz w:val="24"/>
          <w:szCs w:val="24"/>
        </w:rPr>
        <w:t>n</w:t>
      </w:r>
      <w:r w:rsidRPr="006D393B">
        <w:rPr>
          <w:rFonts w:ascii="Times New Roman" w:hAnsi="Times New Roman"/>
          <w:sz w:val="24"/>
          <w:szCs w:val="24"/>
        </w:rPr>
        <w:t>usu</w:t>
      </w:r>
      <w:r w:rsidRPr="006D393B">
        <w:rPr>
          <w:rFonts w:ascii="Times New Roman" w:hAnsi="Times New Roman"/>
          <w:spacing w:val="38"/>
          <w:sz w:val="24"/>
          <w:szCs w:val="24"/>
        </w:rPr>
        <w:t xml:space="preserve"> </w:t>
      </w:r>
      <w:r w:rsidRPr="006D393B">
        <w:rPr>
          <w:rFonts w:ascii="Times New Roman" w:hAnsi="Times New Roman"/>
          <w:spacing w:val="-1"/>
          <w:sz w:val="24"/>
          <w:szCs w:val="24"/>
        </w:rPr>
        <w:t>K</w:t>
      </w:r>
      <w:r w:rsidRPr="006D393B">
        <w:rPr>
          <w:rFonts w:ascii="Times New Roman" w:hAnsi="Times New Roman"/>
          <w:spacing w:val="2"/>
          <w:sz w:val="24"/>
          <w:szCs w:val="24"/>
        </w:rPr>
        <w:t>a</w:t>
      </w:r>
      <w:r w:rsidRPr="006D393B">
        <w:rPr>
          <w:rFonts w:ascii="Times New Roman" w:hAnsi="Times New Roman"/>
          <w:spacing w:val="-5"/>
          <w:sz w:val="24"/>
          <w:szCs w:val="24"/>
        </w:rPr>
        <w:t>n</w:t>
      </w:r>
      <w:r w:rsidRPr="006D393B">
        <w:rPr>
          <w:rFonts w:ascii="Times New Roman" w:hAnsi="Times New Roman"/>
          <w:sz w:val="24"/>
          <w:szCs w:val="24"/>
        </w:rPr>
        <w:t>u</w:t>
      </w:r>
      <w:r w:rsidRPr="006D393B">
        <w:rPr>
          <w:rFonts w:ascii="Times New Roman" w:hAnsi="Times New Roman"/>
          <w:spacing w:val="-5"/>
          <w:sz w:val="24"/>
          <w:szCs w:val="24"/>
        </w:rPr>
        <w:t>n’</w:t>
      </w:r>
      <w:r w:rsidRPr="006D393B">
        <w:rPr>
          <w:rFonts w:ascii="Times New Roman" w:hAnsi="Times New Roman"/>
          <w:spacing w:val="4"/>
          <w:sz w:val="24"/>
          <w:szCs w:val="24"/>
        </w:rPr>
        <w:t>u</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2"/>
          <w:sz w:val="24"/>
          <w:szCs w:val="24"/>
        </w:rPr>
        <w:t>İ</w:t>
      </w:r>
      <w:r w:rsidRPr="006D393B">
        <w:rPr>
          <w:rFonts w:ascii="Times New Roman" w:hAnsi="Times New Roman"/>
          <w:i/>
          <w:iCs/>
          <w:sz w:val="24"/>
          <w:szCs w:val="24"/>
        </w:rPr>
        <w:t>lgili</w:t>
      </w:r>
      <w:r w:rsidRPr="006D393B">
        <w:rPr>
          <w:rFonts w:ascii="Times New Roman" w:hAnsi="Times New Roman"/>
          <w:i/>
          <w:iCs/>
          <w:spacing w:val="35"/>
          <w:sz w:val="24"/>
          <w:szCs w:val="24"/>
        </w:rPr>
        <w:t xml:space="preserve"> </w:t>
      </w:r>
      <w:r w:rsidRPr="006D393B">
        <w:rPr>
          <w:rFonts w:ascii="Times New Roman" w:hAnsi="Times New Roman"/>
          <w:i/>
          <w:iCs/>
          <w:spacing w:val="-2"/>
          <w:sz w:val="24"/>
          <w:szCs w:val="24"/>
        </w:rPr>
        <w:t>k</w:t>
      </w:r>
      <w:r w:rsidRPr="006D393B">
        <w:rPr>
          <w:rFonts w:ascii="Times New Roman" w:hAnsi="Times New Roman"/>
          <w:i/>
          <w:iCs/>
          <w:sz w:val="24"/>
          <w:szCs w:val="24"/>
        </w:rPr>
        <w:t>i</w:t>
      </w:r>
      <w:r w:rsidRPr="006D393B">
        <w:rPr>
          <w:rFonts w:ascii="Times New Roman" w:hAnsi="Times New Roman"/>
          <w:i/>
          <w:iCs/>
          <w:spacing w:val="-5"/>
          <w:sz w:val="24"/>
          <w:szCs w:val="24"/>
        </w:rPr>
        <w:t>ş</w:t>
      </w:r>
      <w:r w:rsidRPr="006D393B">
        <w:rPr>
          <w:rFonts w:ascii="Times New Roman" w:hAnsi="Times New Roman"/>
          <w:i/>
          <w:iCs/>
          <w:sz w:val="24"/>
          <w:szCs w:val="24"/>
        </w:rPr>
        <w:t>inin</w:t>
      </w:r>
      <w:r w:rsidRPr="006D393B">
        <w:rPr>
          <w:rFonts w:ascii="Times New Roman" w:hAnsi="Times New Roman"/>
          <w:i/>
          <w:iCs/>
          <w:spacing w:val="34"/>
          <w:sz w:val="24"/>
          <w:szCs w:val="24"/>
        </w:rPr>
        <w:t xml:space="preserve"> </w:t>
      </w:r>
      <w:r w:rsidRPr="006D393B">
        <w:rPr>
          <w:rFonts w:ascii="Times New Roman" w:hAnsi="Times New Roman"/>
          <w:i/>
          <w:iCs/>
          <w:sz w:val="24"/>
          <w:szCs w:val="24"/>
        </w:rPr>
        <w:t>ha</w:t>
      </w:r>
      <w:r w:rsidRPr="006D393B">
        <w:rPr>
          <w:rFonts w:ascii="Times New Roman" w:hAnsi="Times New Roman"/>
          <w:i/>
          <w:iCs/>
          <w:spacing w:val="-2"/>
          <w:sz w:val="24"/>
          <w:szCs w:val="24"/>
        </w:rPr>
        <w:t>k</w:t>
      </w:r>
      <w:r w:rsidRPr="006D393B">
        <w:rPr>
          <w:rFonts w:ascii="Times New Roman" w:hAnsi="Times New Roman"/>
          <w:i/>
          <w:iCs/>
          <w:sz w:val="24"/>
          <w:szCs w:val="24"/>
        </w:rPr>
        <w:t>lar</w:t>
      </w:r>
      <w:r w:rsidRPr="006D393B">
        <w:rPr>
          <w:rFonts w:ascii="Times New Roman" w:hAnsi="Times New Roman"/>
          <w:i/>
          <w:iCs/>
          <w:spacing w:val="-4"/>
          <w:sz w:val="24"/>
          <w:szCs w:val="24"/>
        </w:rPr>
        <w:t>ı</w:t>
      </w:r>
      <w:r w:rsidRPr="006D393B">
        <w:rPr>
          <w:rFonts w:ascii="Times New Roman" w:hAnsi="Times New Roman"/>
          <w:i/>
          <w:iCs/>
          <w:spacing w:val="2"/>
          <w:sz w:val="24"/>
          <w:szCs w:val="24"/>
        </w:rPr>
        <w:t>”</w:t>
      </w:r>
      <w:r w:rsidRPr="006D393B">
        <w:rPr>
          <w:rFonts w:ascii="Times New Roman" w:hAnsi="Times New Roman"/>
          <w:spacing w:val="-5"/>
          <w:sz w:val="24"/>
          <w:szCs w:val="24"/>
        </w:rPr>
        <w:t>n</w:t>
      </w:r>
      <w:r w:rsidRPr="006D393B">
        <w:rPr>
          <w:rFonts w:ascii="Times New Roman" w:hAnsi="Times New Roman"/>
          <w:sz w:val="24"/>
          <w:szCs w:val="24"/>
        </w:rPr>
        <w:t>ı</w:t>
      </w:r>
      <w:r w:rsidRPr="006D393B">
        <w:rPr>
          <w:rFonts w:ascii="Times New Roman" w:hAnsi="Times New Roman"/>
          <w:spacing w:val="35"/>
          <w:sz w:val="24"/>
          <w:szCs w:val="24"/>
        </w:rPr>
        <w:t xml:space="preserve"> </w:t>
      </w:r>
      <w:r w:rsidRPr="006D393B">
        <w:rPr>
          <w:rFonts w:ascii="Times New Roman" w:hAnsi="Times New Roman"/>
          <w:sz w:val="24"/>
          <w:szCs w:val="24"/>
        </w:rPr>
        <w:t>dü</w:t>
      </w:r>
      <w:r w:rsidRPr="006D393B">
        <w:rPr>
          <w:rFonts w:ascii="Times New Roman" w:hAnsi="Times New Roman"/>
          <w:spacing w:val="2"/>
          <w:sz w:val="24"/>
          <w:szCs w:val="24"/>
        </w:rPr>
        <w:t>z</w:t>
      </w:r>
      <w:r w:rsidRPr="006D393B">
        <w:rPr>
          <w:rFonts w:ascii="Times New Roman" w:hAnsi="Times New Roman"/>
          <w:spacing w:val="-2"/>
          <w:sz w:val="24"/>
          <w:szCs w:val="24"/>
        </w:rPr>
        <w:t>e</w:t>
      </w:r>
      <w:r w:rsidRPr="006D393B">
        <w:rPr>
          <w:rFonts w:ascii="Times New Roman" w:hAnsi="Times New Roman"/>
          <w:spacing w:val="-5"/>
          <w:sz w:val="24"/>
          <w:szCs w:val="24"/>
        </w:rPr>
        <w:t>n</w:t>
      </w:r>
      <w:r w:rsidRPr="006D393B">
        <w:rPr>
          <w:rFonts w:ascii="Times New Roman" w:hAnsi="Times New Roman"/>
          <w:sz w:val="24"/>
          <w:szCs w:val="24"/>
        </w:rPr>
        <w:t>l</w:t>
      </w:r>
      <w:r w:rsidRPr="006D393B">
        <w:rPr>
          <w:rFonts w:ascii="Times New Roman" w:hAnsi="Times New Roman"/>
          <w:spacing w:val="-2"/>
          <w:sz w:val="24"/>
          <w:szCs w:val="24"/>
        </w:rPr>
        <w:t>e</w:t>
      </w:r>
      <w:r w:rsidRPr="006D393B">
        <w:rPr>
          <w:rFonts w:ascii="Times New Roman" w:hAnsi="Times New Roman"/>
          <w:sz w:val="24"/>
          <w:szCs w:val="24"/>
        </w:rPr>
        <w:t>y</w:t>
      </w:r>
      <w:r w:rsidRPr="006D393B">
        <w:rPr>
          <w:rFonts w:ascii="Times New Roman" w:hAnsi="Times New Roman"/>
          <w:spacing w:val="-2"/>
          <w:sz w:val="24"/>
          <w:szCs w:val="24"/>
        </w:rPr>
        <w:t>e</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spacing w:val="-10"/>
          <w:sz w:val="24"/>
          <w:szCs w:val="24"/>
        </w:rPr>
        <w:t>1</w:t>
      </w:r>
      <w:r w:rsidRPr="006D393B">
        <w:rPr>
          <w:rFonts w:ascii="Times New Roman" w:hAnsi="Times New Roman"/>
          <w:sz w:val="24"/>
          <w:szCs w:val="24"/>
        </w:rPr>
        <w:t>1</w:t>
      </w:r>
      <w:r w:rsidRPr="006D393B">
        <w:rPr>
          <w:rFonts w:ascii="Times New Roman" w:hAnsi="Times New Roman"/>
          <w:spacing w:val="38"/>
          <w:sz w:val="24"/>
          <w:szCs w:val="24"/>
        </w:rPr>
        <w:t xml:space="preserve"> </w:t>
      </w:r>
      <w:r w:rsidRPr="006D393B">
        <w:rPr>
          <w:rFonts w:ascii="Times New Roman" w:hAnsi="Times New Roman"/>
          <w:sz w:val="24"/>
          <w:szCs w:val="24"/>
        </w:rPr>
        <w:t>i</w:t>
      </w:r>
      <w:r w:rsidRPr="006D393B">
        <w:rPr>
          <w:rFonts w:ascii="Times New Roman" w:hAnsi="Times New Roman"/>
          <w:spacing w:val="-5"/>
          <w:sz w:val="24"/>
          <w:szCs w:val="24"/>
        </w:rPr>
        <w:t>n</w:t>
      </w:r>
      <w:r w:rsidRPr="006D393B">
        <w:rPr>
          <w:rFonts w:ascii="Times New Roman" w:hAnsi="Times New Roman"/>
          <w:spacing w:val="2"/>
          <w:sz w:val="24"/>
          <w:szCs w:val="24"/>
        </w:rPr>
        <w:t>c</w:t>
      </w:r>
      <w:r w:rsidRPr="006D393B">
        <w:rPr>
          <w:rFonts w:ascii="Times New Roman" w:hAnsi="Times New Roman"/>
          <w:sz w:val="24"/>
          <w:szCs w:val="24"/>
        </w:rPr>
        <w:t>i</w:t>
      </w:r>
      <w:r w:rsidRPr="006D393B">
        <w:rPr>
          <w:rFonts w:ascii="Times New Roman" w:hAnsi="Times New Roman"/>
          <w:spacing w:val="39"/>
          <w:sz w:val="24"/>
          <w:szCs w:val="24"/>
        </w:rPr>
        <w:t xml:space="preserve"> </w:t>
      </w:r>
      <w:r w:rsidRPr="006D393B">
        <w:rPr>
          <w:rFonts w:ascii="Times New Roman" w:hAnsi="Times New Roman"/>
          <w:spacing w:val="-9"/>
          <w:sz w:val="24"/>
          <w:szCs w:val="24"/>
        </w:rPr>
        <w:t>m</w:t>
      </w:r>
      <w:r w:rsidRPr="006D393B">
        <w:rPr>
          <w:rFonts w:ascii="Times New Roman" w:hAnsi="Times New Roman"/>
          <w:spacing w:val="2"/>
          <w:sz w:val="24"/>
          <w:szCs w:val="24"/>
        </w:rPr>
        <w:t>a</w:t>
      </w:r>
      <w:r w:rsidRPr="006D393B">
        <w:rPr>
          <w:rFonts w:ascii="Times New Roman" w:hAnsi="Times New Roman"/>
          <w:sz w:val="24"/>
          <w:szCs w:val="24"/>
        </w:rPr>
        <w:t>dd</w:t>
      </w:r>
      <w:r w:rsidRPr="006D393B">
        <w:rPr>
          <w:rFonts w:ascii="Times New Roman" w:hAnsi="Times New Roman"/>
          <w:spacing w:val="-7"/>
          <w:sz w:val="24"/>
          <w:szCs w:val="24"/>
        </w:rPr>
        <w:t>e</w:t>
      </w:r>
      <w:r w:rsidRPr="006D393B">
        <w:rPr>
          <w:rFonts w:ascii="Times New Roman" w:hAnsi="Times New Roman"/>
          <w:spacing w:val="5"/>
          <w:sz w:val="24"/>
          <w:szCs w:val="24"/>
        </w:rPr>
        <w:t>s</w:t>
      </w:r>
      <w:r w:rsidRPr="006D393B">
        <w:rPr>
          <w:rFonts w:ascii="Times New Roman" w:hAnsi="Times New Roman"/>
          <w:sz w:val="24"/>
          <w:szCs w:val="24"/>
        </w:rPr>
        <w:t>i</w:t>
      </w:r>
      <w:r w:rsidRPr="006D393B">
        <w:rPr>
          <w:rFonts w:ascii="Times New Roman" w:hAnsi="Times New Roman"/>
          <w:spacing w:val="35"/>
          <w:sz w:val="24"/>
          <w:szCs w:val="24"/>
        </w:rPr>
        <w:t xml:space="preserve"> </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ps</w:t>
      </w:r>
      <w:r w:rsidRPr="006D393B">
        <w:rPr>
          <w:rFonts w:ascii="Times New Roman" w:hAnsi="Times New Roman"/>
          <w:spacing w:val="2"/>
          <w:sz w:val="24"/>
          <w:szCs w:val="24"/>
        </w:rPr>
        <w:t>a</w:t>
      </w:r>
      <w:r w:rsidRPr="006D393B">
        <w:rPr>
          <w:rFonts w:ascii="Times New Roman" w:hAnsi="Times New Roman"/>
          <w:spacing w:val="-4"/>
          <w:sz w:val="24"/>
          <w:szCs w:val="24"/>
        </w:rPr>
        <w:t>m</w:t>
      </w:r>
      <w:r w:rsidRPr="006D393B">
        <w:rPr>
          <w:rFonts w:ascii="Times New Roman" w:hAnsi="Times New Roman"/>
          <w:sz w:val="24"/>
          <w:szCs w:val="24"/>
        </w:rPr>
        <w:t>ın</w:t>
      </w:r>
      <w:r w:rsidRPr="006D393B">
        <w:rPr>
          <w:rFonts w:ascii="Times New Roman" w:hAnsi="Times New Roman"/>
          <w:spacing w:val="-5"/>
          <w:sz w:val="24"/>
          <w:szCs w:val="24"/>
        </w:rPr>
        <w:t>d</w:t>
      </w:r>
      <w:r w:rsidRPr="006D393B">
        <w:rPr>
          <w:rFonts w:ascii="Times New Roman" w:hAnsi="Times New Roman"/>
          <w:spacing w:val="2"/>
          <w:sz w:val="24"/>
          <w:szCs w:val="24"/>
        </w:rPr>
        <w:t>a</w:t>
      </w:r>
      <w:r w:rsidRPr="006D393B">
        <w:rPr>
          <w:rFonts w:ascii="Times New Roman" w:hAnsi="Times New Roman"/>
          <w:sz w:val="24"/>
          <w:szCs w:val="24"/>
        </w:rPr>
        <w:t>ki t</w:t>
      </w:r>
      <w:r w:rsidRPr="006D393B">
        <w:rPr>
          <w:rFonts w:ascii="Times New Roman" w:hAnsi="Times New Roman"/>
          <w:spacing w:val="2"/>
          <w:sz w:val="24"/>
          <w:szCs w:val="24"/>
        </w:rPr>
        <w:t>a</w:t>
      </w:r>
      <w:r w:rsidRPr="006D393B">
        <w:rPr>
          <w:rFonts w:ascii="Times New Roman" w:hAnsi="Times New Roman"/>
          <w:spacing w:val="-4"/>
          <w:sz w:val="24"/>
          <w:szCs w:val="24"/>
        </w:rPr>
        <w:t>l</w:t>
      </w:r>
      <w:r w:rsidRPr="006D393B">
        <w:rPr>
          <w:rFonts w:ascii="Times New Roman" w:hAnsi="Times New Roman"/>
          <w:spacing w:val="-7"/>
          <w:sz w:val="24"/>
          <w:szCs w:val="24"/>
        </w:rPr>
        <w:t>e</w:t>
      </w:r>
      <w:r w:rsidRPr="006D393B">
        <w:rPr>
          <w:rFonts w:ascii="Times New Roman" w:hAnsi="Times New Roman"/>
          <w:spacing w:val="4"/>
          <w:sz w:val="24"/>
          <w:szCs w:val="24"/>
        </w:rPr>
        <w:t>p</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3"/>
          <w:sz w:val="24"/>
          <w:szCs w:val="24"/>
        </w:rPr>
        <w:t>r</w:t>
      </w:r>
      <w:r w:rsidRPr="006D393B">
        <w:rPr>
          <w:rFonts w:ascii="Times New Roman" w:hAnsi="Times New Roman"/>
          <w:sz w:val="24"/>
          <w:szCs w:val="24"/>
        </w:rPr>
        <w:t>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i</w:t>
      </w:r>
      <w:r w:rsidRPr="006D393B">
        <w:rPr>
          <w:rFonts w:ascii="Times New Roman" w:hAnsi="Times New Roman"/>
          <w:spacing w:val="30"/>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30"/>
          <w:sz w:val="24"/>
          <w:szCs w:val="24"/>
        </w:rPr>
        <w:t>V</w:t>
      </w:r>
      <w:r w:rsidRPr="006D393B">
        <w:rPr>
          <w:rFonts w:ascii="Times New Roman" w:hAnsi="Times New Roman"/>
          <w:i/>
          <w:iCs/>
          <w:spacing w:val="-2"/>
          <w:sz w:val="24"/>
          <w:szCs w:val="24"/>
        </w:rPr>
        <w:t>e</w:t>
      </w:r>
      <w:r w:rsidRPr="006D393B">
        <w:rPr>
          <w:rFonts w:ascii="Times New Roman" w:hAnsi="Times New Roman"/>
          <w:i/>
          <w:iCs/>
          <w:sz w:val="24"/>
          <w:szCs w:val="24"/>
        </w:rPr>
        <w:t>ri</w:t>
      </w:r>
      <w:r w:rsidRPr="006D393B">
        <w:rPr>
          <w:rFonts w:ascii="Times New Roman" w:hAnsi="Times New Roman"/>
          <w:i/>
          <w:iCs/>
          <w:spacing w:val="34"/>
          <w:sz w:val="24"/>
          <w:szCs w:val="24"/>
        </w:rPr>
        <w:t xml:space="preserve"> </w:t>
      </w:r>
      <w:r w:rsidRPr="006D393B">
        <w:rPr>
          <w:rFonts w:ascii="Times New Roman" w:hAnsi="Times New Roman"/>
          <w:i/>
          <w:iCs/>
          <w:sz w:val="24"/>
          <w:szCs w:val="24"/>
        </w:rPr>
        <w:t>Soru</w:t>
      </w:r>
      <w:r w:rsidRPr="006D393B">
        <w:rPr>
          <w:rFonts w:ascii="Times New Roman" w:hAnsi="Times New Roman"/>
          <w:i/>
          <w:iCs/>
          <w:spacing w:val="-1"/>
          <w:sz w:val="24"/>
          <w:szCs w:val="24"/>
        </w:rPr>
        <w:t>m</w:t>
      </w:r>
      <w:r w:rsidRPr="006D393B">
        <w:rPr>
          <w:rFonts w:ascii="Times New Roman" w:hAnsi="Times New Roman"/>
          <w:i/>
          <w:iCs/>
          <w:sz w:val="24"/>
          <w:szCs w:val="24"/>
        </w:rPr>
        <w:t>lusu</w:t>
      </w:r>
      <w:r w:rsidRPr="006D393B">
        <w:rPr>
          <w:rFonts w:ascii="Times New Roman" w:hAnsi="Times New Roman"/>
          <w:i/>
          <w:iCs/>
          <w:spacing w:val="-5"/>
          <w:sz w:val="24"/>
          <w:szCs w:val="24"/>
        </w:rPr>
        <w:t>n</w:t>
      </w:r>
      <w:r w:rsidRPr="006D393B">
        <w:rPr>
          <w:rFonts w:ascii="Times New Roman" w:hAnsi="Times New Roman"/>
          <w:i/>
          <w:iCs/>
          <w:sz w:val="24"/>
          <w:szCs w:val="24"/>
        </w:rPr>
        <w:t>a</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B</w:t>
      </w:r>
      <w:r w:rsidRPr="006D393B">
        <w:rPr>
          <w:rFonts w:ascii="Times New Roman" w:hAnsi="Times New Roman"/>
          <w:i/>
          <w:iCs/>
          <w:spacing w:val="-5"/>
          <w:sz w:val="24"/>
          <w:szCs w:val="24"/>
        </w:rPr>
        <w:t>a</w:t>
      </w:r>
      <w:r w:rsidRPr="006D393B">
        <w:rPr>
          <w:rFonts w:ascii="Times New Roman" w:hAnsi="Times New Roman"/>
          <w:i/>
          <w:iCs/>
          <w:sz w:val="24"/>
          <w:szCs w:val="24"/>
        </w:rPr>
        <w:t>ş</w:t>
      </w:r>
      <w:r w:rsidRPr="006D393B">
        <w:rPr>
          <w:rFonts w:ascii="Times New Roman" w:hAnsi="Times New Roman"/>
          <w:i/>
          <w:iCs/>
          <w:spacing w:val="-2"/>
          <w:sz w:val="24"/>
          <w:szCs w:val="24"/>
        </w:rPr>
        <w:t>v</w:t>
      </w:r>
      <w:r w:rsidRPr="006D393B">
        <w:rPr>
          <w:rFonts w:ascii="Times New Roman" w:hAnsi="Times New Roman"/>
          <w:i/>
          <w:iCs/>
          <w:sz w:val="24"/>
          <w:szCs w:val="24"/>
        </w:rPr>
        <w:t>uru</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U</w:t>
      </w:r>
      <w:r w:rsidRPr="006D393B">
        <w:rPr>
          <w:rFonts w:ascii="Times New Roman" w:hAnsi="Times New Roman"/>
          <w:i/>
          <w:iCs/>
          <w:spacing w:val="-5"/>
          <w:sz w:val="24"/>
          <w:szCs w:val="24"/>
        </w:rPr>
        <w:t>s</w:t>
      </w:r>
      <w:r w:rsidRPr="006D393B">
        <w:rPr>
          <w:rFonts w:ascii="Times New Roman" w:hAnsi="Times New Roman"/>
          <w:i/>
          <w:iCs/>
          <w:sz w:val="24"/>
          <w:szCs w:val="24"/>
        </w:rPr>
        <w:t>ul</w:t>
      </w:r>
      <w:r w:rsidRPr="006D393B">
        <w:rPr>
          <w:rFonts w:ascii="Times New Roman" w:hAnsi="Times New Roman"/>
          <w:i/>
          <w:iCs/>
          <w:spacing w:val="30"/>
          <w:sz w:val="24"/>
          <w:szCs w:val="24"/>
        </w:rPr>
        <w:t xml:space="preserve"> </w:t>
      </w:r>
      <w:r w:rsidRPr="006D393B">
        <w:rPr>
          <w:rFonts w:ascii="Times New Roman" w:hAnsi="Times New Roman"/>
          <w:i/>
          <w:iCs/>
          <w:spacing w:val="-2"/>
          <w:sz w:val="24"/>
          <w:szCs w:val="24"/>
        </w:rPr>
        <w:t>v</w:t>
      </w:r>
      <w:r w:rsidRPr="006D393B">
        <w:rPr>
          <w:rFonts w:ascii="Times New Roman" w:hAnsi="Times New Roman"/>
          <w:i/>
          <w:iCs/>
          <w:sz w:val="24"/>
          <w:szCs w:val="24"/>
        </w:rPr>
        <w:t>e</w:t>
      </w:r>
      <w:r w:rsidRPr="006D393B">
        <w:rPr>
          <w:rFonts w:ascii="Times New Roman" w:hAnsi="Times New Roman"/>
          <w:i/>
          <w:iCs/>
          <w:spacing w:val="27"/>
          <w:sz w:val="24"/>
          <w:szCs w:val="24"/>
        </w:rPr>
        <w:t xml:space="preserve"> </w:t>
      </w:r>
      <w:r w:rsidRPr="006D393B">
        <w:rPr>
          <w:rFonts w:ascii="Times New Roman" w:hAnsi="Times New Roman"/>
          <w:i/>
          <w:iCs/>
          <w:spacing w:val="-1"/>
          <w:sz w:val="24"/>
          <w:szCs w:val="24"/>
        </w:rPr>
        <w:t>E</w:t>
      </w:r>
      <w:r w:rsidRPr="006D393B">
        <w:rPr>
          <w:rFonts w:ascii="Times New Roman" w:hAnsi="Times New Roman"/>
          <w:i/>
          <w:iCs/>
          <w:sz w:val="24"/>
          <w:szCs w:val="24"/>
        </w:rPr>
        <w:t>sasları</w:t>
      </w:r>
      <w:r w:rsidRPr="006D393B">
        <w:rPr>
          <w:rFonts w:ascii="Times New Roman" w:hAnsi="Times New Roman"/>
          <w:i/>
          <w:iCs/>
          <w:spacing w:val="30"/>
          <w:sz w:val="24"/>
          <w:szCs w:val="24"/>
        </w:rPr>
        <w:t xml:space="preserve"> </w:t>
      </w:r>
      <w:r w:rsidRPr="006D393B">
        <w:rPr>
          <w:rFonts w:ascii="Times New Roman" w:hAnsi="Times New Roman"/>
          <w:i/>
          <w:iCs/>
          <w:spacing w:val="-1"/>
          <w:sz w:val="24"/>
          <w:szCs w:val="24"/>
        </w:rPr>
        <w:t>H</w:t>
      </w:r>
      <w:r w:rsidRPr="006D393B">
        <w:rPr>
          <w:rFonts w:ascii="Times New Roman" w:hAnsi="Times New Roman"/>
          <w:i/>
          <w:iCs/>
          <w:sz w:val="24"/>
          <w:szCs w:val="24"/>
        </w:rPr>
        <w:t>a</w:t>
      </w:r>
      <w:r w:rsidRPr="006D393B">
        <w:rPr>
          <w:rFonts w:ascii="Times New Roman" w:hAnsi="Times New Roman"/>
          <w:i/>
          <w:iCs/>
          <w:spacing w:val="-2"/>
          <w:sz w:val="24"/>
          <w:szCs w:val="24"/>
        </w:rPr>
        <w:t>kk</w:t>
      </w:r>
      <w:r w:rsidRPr="006D393B">
        <w:rPr>
          <w:rFonts w:ascii="Times New Roman" w:hAnsi="Times New Roman"/>
          <w:i/>
          <w:iCs/>
          <w:sz w:val="24"/>
          <w:szCs w:val="24"/>
        </w:rPr>
        <w:t>ında</w:t>
      </w:r>
      <w:r w:rsidRPr="006D393B">
        <w:rPr>
          <w:rFonts w:ascii="Times New Roman" w:hAnsi="Times New Roman"/>
          <w:i/>
          <w:iCs/>
          <w:spacing w:val="30"/>
          <w:sz w:val="24"/>
          <w:szCs w:val="24"/>
        </w:rPr>
        <w:t xml:space="preserve"> </w:t>
      </w:r>
      <w:r w:rsidRPr="006D393B">
        <w:rPr>
          <w:rFonts w:ascii="Times New Roman" w:hAnsi="Times New Roman"/>
          <w:i/>
          <w:iCs/>
          <w:spacing w:val="-17"/>
          <w:sz w:val="24"/>
          <w:szCs w:val="24"/>
        </w:rPr>
        <w:t>T</w:t>
      </w:r>
      <w:r w:rsidRPr="006D393B">
        <w:rPr>
          <w:rFonts w:ascii="Times New Roman" w:hAnsi="Times New Roman"/>
          <w:i/>
          <w:iCs/>
          <w:spacing w:val="-2"/>
          <w:sz w:val="24"/>
          <w:szCs w:val="24"/>
        </w:rPr>
        <w:t>e</w:t>
      </w:r>
      <w:r w:rsidRPr="006D393B">
        <w:rPr>
          <w:rFonts w:ascii="Times New Roman" w:hAnsi="Times New Roman"/>
          <w:i/>
          <w:iCs/>
          <w:sz w:val="24"/>
          <w:szCs w:val="24"/>
        </w:rPr>
        <w:t>b</w:t>
      </w:r>
      <w:r w:rsidRPr="006D393B">
        <w:rPr>
          <w:rFonts w:ascii="Times New Roman" w:hAnsi="Times New Roman"/>
          <w:i/>
          <w:iCs/>
          <w:spacing w:val="-4"/>
          <w:sz w:val="24"/>
          <w:szCs w:val="24"/>
        </w:rPr>
        <w:t>l</w:t>
      </w:r>
      <w:r w:rsidRPr="006D393B">
        <w:rPr>
          <w:rFonts w:ascii="Times New Roman" w:hAnsi="Times New Roman"/>
          <w:i/>
          <w:iCs/>
          <w:sz w:val="24"/>
          <w:szCs w:val="24"/>
        </w:rPr>
        <w:t>iğ</w:t>
      </w:r>
      <w:r w:rsidRPr="006D393B">
        <w:rPr>
          <w:rFonts w:ascii="Times New Roman" w:hAnsi="Times New Roman"/>
          <w:i/>
          <w:spacing w:val="4"/>
          <w:sz w:val="24"/>
          <w:szCs w:val="24"/>
          <w:lang w:eastAsia="tr-TR"/>
        </w:rPr>
        <w:t>”</w:t>
      </w:r>
      <w:r w:rsidRPr="006D393B">
        <w:rPr>
          <w:rFonts w:ascii="Times New Roman" w:hAnsi="Times New Roman"/>
          <w:iCs/>
          <w:spacing w:val="-2"/>
          <w:sz w:val="24"/>
          <w:szCs w:val="24"/>
        </w:rPr>
        <w:t>e</w:t>
      </w:r>
      <w:r w:rsidRPr="006D393B">
        <w:rPr>
          <w:rFonts w:ascii="Times New Roman" w:hAnsi="Times New Roman"/>
          <w:i/>
          <w:iCs/>
          <w:spacing w:val="31"/>
          <w:sz w:val="24"/>
          <w:szCs w:val="24"/>
        </w:rPr>
        <w:t xml:space="preserve"> </w:t>
      </w:r>
      <w:r w:rsidRPr="006D393B">
        <w:rPr>
          <w:rFonts w:ascii="Times New Roman" w:hAnsi="Times New Roman"/>
          <w:spacing w:val="-5"/>
          <w:sz w:val="24"/>
          <w:szCs w:val="24"/>
        </w:rPr>
        <w:t>gö</w:t>
      </w:r>
      <w:r w:rsidRPr="006D393B">
        <w:rPr>
          <w:rFonts w:ascii="Times New Roman" w:hAnsi="Times New Roman"/>
          <w:spacing w:val="7"/>
          <w:sz w:val="24"/>
          <w:szCs w:val="24"/>
        </w:rPr>
        <w:t>r</w:t>
      </w:r>
      <w:r w:rsidRPr="006D393B">
        <w:rPr>
          <w:rFonts w:ascii="Times New Roman" w:hAnsi="Times New Roman"/>
          <w:sz w:val="24"/>
          <w:szCs w:val="24"/>
        </w:rPr>
        <w:t>e</w:t>
      </w:r>
      <w:r w:rsidRPr="006D393B">
        <w:rPr>
          <w:rFonts w:ascii="Times New Roman" w:hAnsi="Times New Roman"/>
          <w:spacing w:val="27"/>
          <w:sz w:val="24"/>
          <w:szCs w:val="24"/>
        </w:rPr>
        <w:t xml:space="preserve"> </w:t>
      </w:r>
      <w:r w:rsidRPr="006D393B">
        <w:rPr>
          <w:rFonts w:ascii="Times New Roman" w:hAnsi="Times New Roman"/>
          <w:sz w:val="24"/>
          <w:szCs w:val="24"/>
        </w:rPr>
        <w:t>M</w:t>
      </w:r>
      <w:r w:rsidRPr="006D393B">
        <w:rPr>
          <w:rFonts w:ascii="Times New Roman" w:hAnsi="Times New Roman"/>
          <w:spacing w:val="-4"/>
          <w:sz w:val="24"/>
          <w:szCs w:val="24"/>
        </w:rPr>
        <w:t>i</w:t>
      </w:r>
      <w:r w:rsidRPr="006D393B">
        <w:rPr>
          <w:rFonts w:ascii="Times New Roman" w:hAnsi="Times New Roman"/>
          <w:sz w:val="24"/>
          <w:szCs w:val="24"/>
        </w:rPr>
        <w:t>llî</w:t>
      </w:r>
      <w:r w:rsidRPr="006D393B">
        <w:rPr>
          <w:rFonts w:ascii="Times New Roman" w:hAnsi="Times New Roman"/>
          <w:spacing w:val="30"/>
          <w:sz w:val="24"/>
          <w:szCs w:val="24"/>
        </w:rPr>
        <w:t xml:space="preserve"> </w:t>
      </w:r>
      <w:r w:rsidRPr="006D393B">
        <w:rPr>
          <w:rFonts w:ascii="Times New Roman" w:hAnsi="Times New Roman"/>
          <w:spacing w:val="-1"/>
          <w:sz w:val="24"/>
          <w:szCs w:val="24"/>
        </w:rPr>
        <w:t>E</w:t>
      </w:r>
      <w:r w:rsidRPr="006D393B">
        <w:rPr>
          <w:rFonts w:ascii="Times New Roman" w:hAnsi="Times New Roman"/>
          <w:spacing w:val="-5"/>
          <w:sz w:val="24"/>
          <w:szCs w:val="24"/>
        </w:rPr>
        <w:t>ğ</w:t>
      </w:r>
      <w:r w:rsidRPr="006D393B">
        <w:rPr>
          <w:rFonts w:ascii="Times New Roman" w:hAnsi="Times New Roman"/>
          <w:spacing w:val="-4"/>
          <w:sz w:val="24"/>
          <w:szCs w:val="24"/>
        </w:rPr>
        <w:t>i</w:t>
      </w:r>
      <w:r w:rsidRPr="006D393B">
        <w:rPr>
          <w:rFonts w:ascii="Times New Roman" w:hAnsi="Times New Roman"/>
          <w:spacing w:val="5"/>
          <w:sz w:val="24"/>
          <w:szCs w:val="24"/>
        </w:rPr>
        <w:t>ti</w:t>
      </w:r>
      <w:r w:rsidRPr="006D393B">
        <w:rPr>
          <w:rFonts w:ascii="Times New Roman" w:hAnsi="Times New Roman"/>
          <w:sz w:val="24"/>
          <w:szCs w:val="24"/>
        </w:rPr>
        <w:t xml:space="preserve">m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ğının</w:t>
      </w:r>
      <w:r w:rsidRPr="006D393B">
        <w:rPr>
          <w:rFonts w:ascii="Times New Roman" w:hAnsi="Times New Roman"/>
          <w:spacing w:val="-12"/>
          <w:sz w:val="24"/>
          <w:szCs w:val="24"/>
        </w:rPr>
        <w:t xml:space="preserve"> </w:t>
      </w:r>
      <w:r w:rsidRPr="006D393B">
        <w:rPr>
          <w:rFonts w:ascii="Times New Roman" w:hAnsi="Times New Roman"/>
          <w:spacing w:val="-6"/>
          <w:sz w:val="24"/>
          <w:szCs w:val="24"/>
        </w:rPr>
        <w:t>A</w:t>
      </w:r>
      <w:r w:rsidRPr="006D393B">
        <w:rPr>
          <w:rFonts w:ascii="Times New Roman" w:hAnsi="Times New Roman"/>
          <w:sz w:val="24"/>
          <w:szCs w:val="24"/>
        </w:rPr>
        <w:t>t</w:t>
      </w:r>
      <w:r w:rsidRPr="006D393B">
        <w:rPr>
          <w:rFonts w:ascii="Times New Roman" w:hAnsi="Times New Roman"/>
          <w:spacing w:val="2"/>
          <w:sz w:val="24"/>
          <w:szCs w:val="24"/>
        </w:rPr>
        <w:t>a</w:t>
      </w:r>
      <w:r w:rsidRPr="006D393B">
        <w:rPr>
          <w:rFonts w:ascii="Times New Roman" w:hAnsi="Times New Roman"/>
          <w:sz w:val="24"/>
          <w:szCs w:val="24"/>
        </w:rPr>
        <w:t>tü</w:t>
      </w:r>
      <w:r w:rsidRPr="006D393B">
        <w:rPr>
          <w:rFonts w:ascii="Times New Roman" w:hAnsi="Times New Roman"/>
          <w:spacing w:val="3"/>
          <w:sz w:val="24"/>
          <w:szCs w:val="24"/>
        </w:rPr>
        <w:t>r</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B</w:t>
      </w:r>
      <w:r w:rsidRPr="006D393B">
        <w:rPr>
          <w:rFonts w:ascii="Times New Roman" w:hAnsi="Times New Roman"/>
          <w:sz w:val="24"/>
          <w:szCs w:val="24"/>
        </w:rPr>
        <w:t>u</w:t>
      </w:r>
      <w:r w:rsidRPr="006D393B">
        <w:rPr>
          <w:rFonts w:ascii="Times New Roman" w:hAnsi="Times New Roman"/>
          <w:spacing w:val="-4"/>
          <w:sz w:val="24"/>
          <w:szCs w:val="24"/>
        </w:rPr>
        <w:t>l</w:t>
      </w:r>
      <w:r w:rsidRPr="006D393B">
        <w:rPr>
          <w:rFonts w:ascii="Times New Roman" w:hAnsi="Times New Roman"/>
          <w:spacing w:val="-5"/>
          <w:sz w:val="24"/>
          <w:szCs w:val="24"/>
        </w:rPr>
        <w:t>v</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z w:val="24"/>
          <w:szCs w:val="24"/>
        </w:rPr>
        <w:t>ı</w:t>
      </w:r>
      <w:r w:rsidRPr="006D393B">
        <w:rPr>
          <w:rFonts w:ascii="Times New Roman" w:hAnsi="Times New Roman"/>
          <w:spacing w:val="-2"/>
          <w:sz w:val="24"/>
          <w:szCs w:val="24"/>
        </w:rPr>
        <w:t xml:space="preserve"> </w:t>
      </w:r>
      <w:r w:rsidRPr="006D393B">
        <w:rPr>
          <w:rFonts w:ascii="Times New Roman" w:hAnsi="Times New Roman"/>
          <w:spacing w:val="-1"/>
          <w:sz w:val="24"/>
          <w:szCs w:val="24"/>
        </w:rPr>
        <w:t>N</w:t>
      </w:r>
      <w:r w:rsidRPr="006D393B">
        <w:rPr>
          <w:rFonts w:ascii="Times New Roman" w:hAnsi="Times New Roman"/>
          <w:sz w:val="24"/>
          <w:szCs w:val="24"/>
        </w:rPr>
        <w:t>o</w:t>
      </w:r>
      <w:r w:rsidRPr="006D393B">
        <w:rPr>
          <w:rFonts w:ascii="Times New Roman" w:hAnsi="Times New Roman"/>
          <w:spacing w:val="-4"/>
          <w:sz w:val="24"/>
          <w:szCs w:val="24"/>
        </w:rPr>
        <w:t>:</w:t>
      </w:r>
      <w:r w:rsidRPr="006D393B">
        <w:rPr>
          <w:rFonts w:ascii="Times New Roman" w:hAnsi="Times New Roman"/>
          <w:sz w:val="24"/>
          <w:szCs w:val="24"/>
        </w:rPr>
        <w:t>98</w:t>
      </w:r>
      <w:r w:rsidRPr="006D393B">
        <w:rPr>
          <w:rFonts w:ascii="Times New Roman" w:hAnsi="Times New Roman"/>
          <w:spacing w:val="2"/>
          <w:sz w:val="24"/>
          <w:szCs w:val="24"/>
        </w:rPr>
        <w:t xml:space="preserve">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k</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4"/>
          <w:sz w:val="24"/>
          <w:szCs w:val="24"/>
        </w:rPr>
        <w:t>r</w:t>
      </w:r>
      <w:r w:rsidRPr="006D393B">
        <w:rPr>
          <w:rFonts w:ascii="Times New Roman" w:hAnsi="Times New Roman"/>
          <w:spacing w:val="-2"/>
          <w:sz w:val="24"/>
          <w:szCs w:val="24"/>
        </w:rPr>
        <w:t>-</w:t>
      </w:r>
      <w:r w:rsidRPr="006D393B">
        <w:rPr>
          <w:rFonts w:ascii="Times New Roman" w:hAnsi="Times New Roman"/>
          <w:spacing w:val="1"/>
          <w:sz w:val="24"/>
          <w:szCs w:val="24"/>
        </w:rPr>
        <w:t>Ç</w:t>
      </w:r>
      <w:r w:rsidRPr="006D393B">
        <w:rPr>
          <w:rFonts w:ascii="Times New Roman" w:hAnsi="Times New Roman"/>
          <w:spacing w:val="2"/>
          <w:sz w:val="24"/>
          <w:szCs w:val="24"/>
        </w:rPr>
        <w:t>a</w:t>
      </w:r>
      <w:r w:rsidRPr="006D393B">
        <w:rPr>
          <w:rFonts w:ascii="Times New Roman" w:hAnsi="Times New Roman"/>
          <w:spacing w:val="-5"/>
          <w:sz w:val="24"/>
          <w:szCs w:val="24"/>
        </w:rPr>
        <w:t>nk</w:t>
      </w:r>
      <w:r w:rsidRPr="006D393B">
        <w:rPr>
          <w:rFonts w:ascii="Times New Roman" w:hAnsi="Times New Roman"/>
          <w:spacing w:val="2"/>
          <w:sz w:val="24"/>
          <w:szCs w:val="24"/>
        </w:rPr>
        <w:t>a</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z w:val="24"/>
          <w:szCs w:val="24"/>
        </w:rPr>
        <w:t>/</w:t>
      </w:r>
      <w:r w:rsidRPr="006D393B">
        <w:rPr>
          <w:rFonts w:ascii="Times New Roman" w:hAnsi="Times New Roman"/>
          <w:spacing w:val="-6"/>
          <w:sz w:val="24"/>
          <w:szCs w:val="24"/>
        </w:rPr>
        <w:t>A</w:t>
      </w:r>
      <w:r w:rsidRPr="006D393B">
        <w:rPr>
          <w:rFonts w:ascii="Times New Roman" w:hAnsi="Times New Roman"/>
          <w:spacing w:val="-1"/>
          <w:sz w:val="24"/>
          <w:szCs w:val="24"/>
        </w:rPr>
        <w:t>N</w:t>
      </w:r>
      <w:r w:rsidRPr="006D393B">
        <w:rPr>
          <w:rFonts w:ascii="Times New Roman" w:hAnsi="Times New Roman"/>
          <w:spacing w:val="3"/>
          <w:sz w:val="24"/>
          <w:szCs w:val="24"/>
        </w:rPr>
        <w:t>K</w:t>
      </w:r>
      <w:r w:rsidRPr="006D393B">
        <w:rPr>
          <w:rFonts w:ascii="Times New Roman" w:hAnsi="Times New Roman"/>
          <w:spacing w:val="-6"/>
          <w:sz w:val="24"/>
          <w:szCs w:val="24"/>
        </w:rPr>
        <w:t>A</w:t>
      </w:r>
      <w:r w:rsidRPr="006D393B">
        <w:rPr>
          <w:rFonts w:ascii="Times New Roman" w:hAnsi="Times New Roman"/>
          <w:spacing w:val="6"/>
          <w:sz w:val="24"/>
          <w:szCs w:val="24"/>
        </w:rPr>
        <w:t>R</w:t>
      </w:r>
      <w:r w:rsidRPr="006D393B">
        <w:rPr>
          <w:rFonts w:ascii="Times New Roman" w:hAnsi="Times New Roman"/>
          <w:sz w:val="24"/>
          <w:szCs w:val="24"/>
        </w:rPr>
        <w:t>A</w:t>
      </w:r>
      <w:r w:rsidRPr="006D393B">
        <w:rPr>
          <w:rFonts w:ascii="Times New Roman" w:hAnsi="Times New Roman"/>
          <w:spacing w:val="-18"/>
          <w:sz w:val="24"/>
          <w:szCs w:val="24"/>
        </w:rPr>
        <w:t xml:space="preserve"> </w:t>
      </w:r>
      <w:r w:rsidRPr="006D393B">
        <w:rPr>
          <w:rFonts w:ascii="Times New Roman" w:hAnsi="Times New Roman"/>
          <w:spacing w:val="2"/>
          <w:sz w:val="24"/>
          <w:szCs w:val="24"/>
        </w:rPr>
        <w:t>a</w:t>
      </w:r>
      <w:r w:rsidRPr="006D393B">
        <w:rPr>
          <w:rFonts w:ascii="Times New Roman" w:hAnsi="Times New Roman"/>
          <w:spacing w:val="-5"/>
          <w:sz w:val="24"/>
          <w:szCs w:val="24"/>
        </w:rPr>
        <w:t>d</w:t>
      </w:r>
      <w:r w:rsidRPr="006D393B">
        <w:rPr>
          <w:rFonts w:ascii="Times New Roman" w:hAnsi="Times New Roman"/>
          <w:spacing w:val="7"/>
          <w:sz w:val="24"/>
          <w:szCs w:val="24"/>
        </w:rPr>
        <w:t>r</w:t>
      </w:r>
      <w:r w:rsidRPr="006D393B">
        <w:rPr>
          <w:rFonts w:ascii="Times New Roman" w:hAnsi="Times New Roman"/>
          <w:spacing w:val="-7"/>
          <w:sz w:val="24"/>
          <w:szCs w:val="24"/>
        </w:rPr>
        <w:t>e</w:t>
      </w:r>
      <w:r w:rsidRPr="006D393B">
        <w:rPr>
          <w:rFonts w:ascii="Times New Roman" w:hAnsi="Times New Roman"/>
          <w:sz w:val="24"/>
          <w:szCs w:val="24"/>
        </w:rPr>
        <w:t xml:space="preserve">sine </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pacing w:val="-2"/>
          <w:sz w:val="24"/>
          <w:szCs w:val="24"/>
        </w:rPr>
        <w:t>z</w:t>
      </w:r>
      <w:r w:rsidRPr="006D393B">
        <w:rPr>
          <w:rFonts w:ascii="Times New Roman" w:hAnsi="Times New Roman"/>
          <w:sz w:val="24"/>
          <w:szCs w:val="24"/>
        </w:rPr>
        <w:t>ılı</w:t>
      </w:r>
      <w:r w:rsidRPr="006D393B">
        <w:rPr>
          <w:rFonts w:ascii="Times New Roman" w:hAnsi="Times New Roman"/>
          <w:spacing w:val="-2"/>
          <w:sz w:val="24"/>
          <w:szCs w:val="24"/>
        </w:rPr>
        <w:t xml:space="preserve"> </w:t>
      </w:r>
      <w:r w:rsidRPr="006D393B">
        <w:rPr>
          <w:rFonts w:ascii="Times New Roman" w:hAnsi="Times New Roman"/>
          <w:sz w:val="24"/>
          <w:szCs w:val="24"/>
        </w:rPr>
        <w:t>o</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pacing w:val="2"/>
          <w:sz w:val="24"/>
          <w:szCs w:val="24"/>
        </w:rPr>
        <w:t>a</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i</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5"/>
          <w:sz w:val="24"/>
          <w:szCs w:val="24"/>
        </w:rPr>
        <w:t>t</w:t>
      </w:r>
      <w:r w:rsidRPr="006D393B">
        <w:rPr>
          <w:rFonts w:ascii="Times New Roman" w:hAnsi="Times New Roman"/>
          <w:spacing w:val="-7"/>
          <w:sz w:val="24"/>
          <w:szCs w:val="24"/>
        </w:rPr>
        <w:t>e</w:t>
      </w:r>
      <w:r w:rsidRPr="006D393B">
        <w:rPr>
          <w:rFonts w:ascii="Times New Roman" w:hAnsi="Times New Roman"/>
          <w:spacing w:val="4"/>
          <w:sz w:val="24"/>
          <w:szCs w:val="24"/>
        </w:rPr>
        <w:t>b</w:t>
      </w:r>
      <w:r w:rsidRPr="006D393B">
        <w:rPr>
          <w:rFonts w:ascii="Times New Roman" w:hAnsi="Times New Roman"/>
          <w:sz w:val="24"/>
          <w:szCs w:val="24"/>
        </w:rPr>
        <w:t>i</w:t>
      </w:r>
      <w:r w:rsidRPr="006D393B">
        <w:rPr>
          <w:rFonts w:ascii="Times New Roman" w:hAnsi="Times New Roman"/>
          <w:spacing w:val="-4"/>
          <w:sz w:val="24"/>
          <w:szCs w:val="24"/>
        </w:rPr>
        <w:t>li</w:t>
      </w:r>
      <w:r w:rsidRPr="006D393B">
        <w:rPr>
          <w:rFonts w:ascii="Times New Roman" w:hAnsi="Times New Roman"/>
          <w:spacing w:val="3"/>
          <w:sz w:val="24"/>
          <w:szCs w:val="24"/>
        </w:rPr>
        <w:t>r</w:t>
      </w:r>
      <w:r w:rsidRPr="006D393B">
        <w:rPr>
          <w:rFonts w:ascii="Times New Roman" w:hAnsi="Times New Roman"/>
          <w:sz w:val="24"/>
          <w:szCs w:val="24"/>
        </w:rPr>
        <w:t>sin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w:t>
      </w:r>
    </w:p>
    <w:p w:rsidR="0049225D" w:rsidRPr="006D393B" w:rsidRDefault="0049225D" w:rsidP="0049225D">
      <w:pPr>
        <w:shd w:val="clear" w:color="auto" w:fill="FFFFFF"/>
        <w:kinsoku w:val="0"/>
        <w:overflowPunct w:val="0"/>
        <w:spacing w:after="0" w:line="240" w:lineRule="auto"/>
        <w:ind w:right="105"/>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1"/>
          <w:sz w:val="24"/>
          <w:szCs w:val="24"/>
        </w:rPr>
        <w:t>AÇ</w:t>
      </w:r>
      <w:r w:rsidRPr="006D393B">
        <w:rPr>
          <w:rFonts w:ascii="Times New Roman" w:hAnsi="Times New Roman"/>
          <w:b/>
          <w:bCs/>
          <w:spacing w:val="-2"/>
          <w:sz w:val="24"/>
          <w:szCs w:val="24"/>
        </w:rPr>
        <w:t>I</w:t>
      </w:r>
      <w:r w:rsidRPr="006D393B">
        <w:rPr>
          <w:rFonts w:ascii="Times New Roman" w:hAnsi="Times New Roman"/>
          <w:b/>
          <w:bCs/>
          <w:sz w:val="24"/>
          <w:szCs w:val="24"/>
        </w:rPr>
        <w:t>K</w:t>
      </w:r>
      <w:r w:rsidRPr="006D393B">
        <w:rPr>
          <w:rFonts w:ascii="Times New Roman" w:hAnsi="Times New Roman"/>
          <w:b/>
          <w:bCs/>
          <w:spacing w:val="-3"/>
          <w:sz w:val="24"/>
          <w:szCs w:val="24"/>
        </w:rPr>
        <w:t xml:space="preserve"> </w:t>
      </w:r>
      <w:r w:rsidRPr="006D393B">
        <w:rPr>
          <w:rFonts w:ascii="Times New Roman" w:hAnsi="Times New Roman"/>
          <w:b/>
          <w:bCs/>
          <w:spacing w:val="-1"/>
          <w:sz w:val="24"/>
          <w:szCs w:val="24"/>
        </w:rPr>
        <w:t>R</w:t>
      </w:r>
      <w:r w:rsidRPr="006D393B">
        <w:rPr>
          <w:rFonts w:ascii="Times New Roman" w:hAnsi="Times New Roman"/>
          <w:b/>
          <w:bCs/>
          <w:spacing w:val="-2"/>
          <w:sz w:val="24"/>
          <w:szCs w:val="24"/>
        </w:rPr>
        <w:t>I</w:t>
      </w:r>
      <w:r w:rsidRPr="006D393B">
        <w:rPr>
          <w:rFonts w:ascii="Times New Roman" w:hAnsi="Times New Roman"/>
          <w:b/>
          <w:bCs/>
          <w:spacing w:val="-8"/>
          <w:sz w:val="24"/>
          <w:szCs w:val="24"/>
        </w:rPr>
        <w:t>Z</w:t>
      </w:r>
      <w:r w:rsidRPr="006D393B">
        <w:rPr>
          <w:rFonts w:ascii="Times New Roman" w:hAnsi="Times New Roman"/>
          <w:b/>
          <w:bCs/>
          <w:sz w:val="24"/>
          <w:szCs w:val="24"/>
        </w:rPr>
        <w:t>A</w:t>
      </w:r>
      <w:r w:rsidRPr="006D393B">
        <w:rPr>
          <w:rFonts w:ascii="Times New Roman" w:hAnsi="Times New Roman"/>
          <w:b/>
          <w:bCs/>
          <w:spacing w:val="-8"/>
          <w:sz w:val="24"/>
          <w:szCs w:val="24"/>
        </w:rPr>
        <w:t xml:space="preserve"> </w:t>
      </w:r>
      <w:r w:rsidRPr="006D393B">
        <w:rPr>
          <w:rFonts w:ascii="Times New Roman" w:hAnsi="Times New Roman"/>
          <w:b/>
          <w:bCs/>
          <w:sz w:val="24"/>
          <w:szCs w:val="24"/>
        </w:rPr>
        <w:t>O</w:t>
      </w:r>
      <w:r w:rsidRPr="006D393B">
        <w:rPr>
          <w:rFonts w:ascii="Times New Roman" w:hAnsi="Times New Roman"/>
          <w:b/>
          <w:bCs/>
          <w:spacing w:val="-1"/>
          <w:sz w:val="24"/>
          <w:szCs w:val="24"/>
        </w:rPr>
        <w:t>NAY</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7" w:firstLine="710"/>
        <w:rPr>
          <w:rFonts w:ascii="Times New Roman" w:hAnsi="Times New Roman"/>
          <w:sz w:val="24"/>
          <w:szCs w:val="24"/>
          <w:lang w:eastAsia="tr-TR"/>
        </w:rPr>
      </w:pPr>
      <w:r w:rsidRPr="006D393B">
        <w:rPr>
          <w:rFonts w:ascii="Times New Roman" w:hAnsi="Times New Roman"/>
          <w:sz w:val="24"/>
          <w:szCs w:val="24"/>
          <w:lang w:eastAsia="tr-TR"/>
        </w:rPr>
        <w:t>“6698</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lı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0"/>
          <w:sz w:val="24"/>
          <w:szCs w:val="24"/>
          <w:lang w:eastAsia="tr-TR"/>
        </w:rPr>
        <w:t xml:space="preserve"> </w:t>
      </w:r>
      <w:r w:rsidRPr="006D393B">
        <w:rPr>
          <w:rFonts w:ascii="Times New Roman" w:hAnsi="Times New Roman"/>
          <w:spacing w:val="-1"/>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5"/>
          <w:sz w:val="24"/>
          <w:szCs w:val="24"/>
          <w:lang w:eastAsia="tr-TR"/>
        </w:rPr>
        <w:t xml:space="preserve"> </w:t>
      </w:r>
      <w:r w:rsidRPr="006D393B">
        <w:rPr>
          <w:rFonts w:ascii="Times New Roman" w:hAnsi="Times New Roman"/>
          <w:spacing w:val="3"/>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15"/>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 xml:space="preserve">a </w:t>
      </w:r>
      <w:r w:rsidRPr="006D393B">
        <w:rPr>
          <w:rFonts w:ascii="Times New Roman" w:hAnsi="Times New Roman"/>
          <w:b/>
          <w:sz w:val="24"/>
          <w:szCs w:val="24"/>
        </w:rPr>
        <w:t xml:space="preserve">“Ben Her Yerde Varım” </w:t>
      </w:r>
      <w:r w:rsidR="00A4699B">
        <w:rPr>
          <w:rFonts w:ascii="Times New Roman" w:hAnsi="Times New Roman"/>
          <w:sz w:val="24"/>
          <w:szCs w:val="24"/>
        </w:rPr>
        <w:t>P</w:t>
      </w:r>
      <w:r w:rsidRPr="006D393B">
        <w:rPr>
          <w:rFonts w:ascii="Times New Roman" w:hAnsi="Times New Roman"/>
          <w:sz w:val="24"/>
          <w:szCs w:val="24"/>
        </w:rPr>
        <w:t>rojesi</w:t>
      </w:r>
      <w:r w:rsidRPr="006D393B">
        <w:rPr>
          <w:rFonts w:ascii="Times New Roman" w:hAnsi="Times New Roman"/>
          <w:b/>
          <w:sz w:val="24"/>
          <w:szCs w:val="24"/>
        </w:rPr>
        <w:t xml:space="preserve"> </w:t>
      </w:r>
      <w:r w:rsidRPr="006D393B">
        <w:rPr>
          <w:rFonts w:ascii="Times New Roman" w:hAnsi="Times New Roman"/>
          <w:sz w:val="24"/>
          <w:szCs w:val="24"/>
          <w:lang w:eastAsia="tr-TR"/>
        </w:rPr>
        <w:t>sosyal etkinlik</w:t>
      </w:r>
      <w:r w:rsidRPr="006D393B">
        <w:rPr>
          <w:rFonts w:ascii="Times New Roman" w:hAnsi="Times New Roman"/>
          <w:spacing w:val="12"/>
          <w:sz w:val="24"/>
          <w:szCs w:val="24"/>
          <w:lang w:eastAsia="tr-TR"/>
        </w:rPr>
        <w:t xml:space="preserve"> faaliyetine ilişkin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w:t>
      </w:r>
      <w:r w:rsidRPr="006D393B">
        <w:rPr>
          <w:rFonts w:ascii="Times New Roman" w:hAnsi="Times New Roman"/>
          <w:spacing w:val="-4"/>
          <w:sz w:val="24"/>
          <w:szCs w:val="24"/>
          <w:lang w:eastAsia="tr-TR"/>
        </w:rPr>
        <w:t>i</w:t>
      </w:r>
      <w:r w:rsidRPr="006D393B">
        <w:rPr>
          <w:rFonts w:ascii="Times New Roman" w:hAnsi="Times New Roman"/>
          <w:spacing w:val="7"/>
          <w:sz w:val="24"/>
          <w:szCs w:val="24"/>
          <w:lang w:eastAsia="tr-TR"/>
        </w:rPr>
        <w:t>r</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 xml:space="preserve">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pıl</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şt</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33"/>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do</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tu</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w:t>
      </w:r>
      <w:r w:rsidRPr="006D393B">
        <w:rPr>
          <w:rFonts w:ascii="Times New Roman" w:hAnsi="Times New Roman"/>
          <w:spacing w:val="3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ndiği</w:t>
      </w:r>
      <w:r w:rsidRPr="006D393B">
        <w:rPr>
          <w:rFonts w:ascii="Times New Roman" w:hAnsi="Times New Roman"/>
          <w:spacing w:val="27"/>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 o</w:t>
      </w:r>
      <w:r w:rsidRPr="006D393B">
        <w:rPr>
          <w:rFonts w:ascii="Times New Roman" w:hAnsi="Times New Roman"/>
          <w:spacing w:val="-1"/>
          <w:sz w:val="24"/>
          <w:szCs w:val="24"/>
          <w:lang w:eastAsia="tr-TR"/>
        </w:rPr>
        <w:t>kulunda</w:t>
      </w:r>
      <w:r w:rsidRPr="006D393B">
        <w:rPr>
          <w:rFonts w:ascii="Times New Roman" w:hAnsi="Times New Roman"/>
          <w:sz w:val="24"/>
          <w:szCs w:val="24"/>
          <w:lang w:eastAsia="tr-TR"/>
        </w:rPr>
        <w:t xml:space="preserve"> 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 xml:space="preserve">n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pacing w:val="2"/>
          <w:sz w:val="24"/>
          <w:szCs w:val="24"/>
          <w:lang w:eastAsia="tr-TR"/>
        </w:rPr>
        <w:t>.</w:t>
      </w:r>
      <w:r w:rsidRPr="006D393B">
        <w:rPr>
          <w:rFonts w:ascii="Times New Roman" w:hAnsi="Times New Roman"/>
          <w:spacing w:val="-3"/>
          <w:sz w:val="24"/>
          <w:szCs w:val="24"/>
          <w:lang w:eastAsia="tr-TR"/>
        </w:rPr>
        <w:t xml:space="preserve">. </w:t>
      </w:r>
      <w:r w:rsidRPr="006D393B">
        <w:rPr>
          <w:rFonts w:ascii="Times New Roman" w:hAnsi="Times New Roman"/>
          <w:spacing w:val="-1"/>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15"/>
          <w:sz w:val="24"/>
          <w:szCs w:val="24"/>
          <w:lang w:eastAsia="tr-TR"/>
        </w:rPr>
        <w:t xml:space="preserv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kını bu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un</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z w:val="24"/>
          <w:szCs w:val="24"/>
          <w:lang w:eastAsia="tr-TR"/>
        </w:rPr>
        <w:t>………</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iye</w:t>
      </w:r>
      <w:r w:rsidRPr="006D393B">
        <w:rPr>
          <w:rFonts w:ascii="Times New Roman" w:hAnsi="Times New Roman"/>
          <w:spacing w:val="6"/>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18"/>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 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w:t>
      </w:r>
      <w:r w:rsidRPr="006D393B">
        <w:rPr>
          <w:rFonts w:ascii="Times New Roman" w:hAnsi="Times New Roman"/>
          <w:spacing w:val="20"/>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11"/>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22"/>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ki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likl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ile 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8"/>
          <w:sz w:val="24"/>
          <w:szCs w:val="24"/>
          <w:lang w:eastAsia="tr-TR"/>
        </w:rPr>
        <w:t xml:space="preserve"> </w:t>
      </w:r>
      <w:r w:rsidRPr="006D393B">
        <w:rPr>
          <w:rFonts w:ascii="Times New Roman" w:hAnsi="Times New Roman"/>
          <w:sz w:val="24"/>
          <w:szCs w:val="24"/>
          <w:lang w:eastAsia="tr-TR"/>
        </w:rPr>
        <w:t>ve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ıy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18"/>
          <w:sz w:val="24"/>
          <w:szCs w:val="24"/>
          <w:lang w:eastAsia="tr-TR"/>
        </w:rPr>
        <w:t xml:space="preserve"> </w:t>
      </w:r>
      <w:r w:rsidRPr="006D393B">
        <w:rPr>
          <w:rFonts w:ascii="Times New Roman" w:hAnsi="Times New Roman"/>
          <w:spacing w:val="-5"/>
          <w:sz w:val="24"/>
          <w:szCs w:val="24"/>
          <w:lang w:eastAsia="tr-TR"/>
        </w:rPr>
        <w:t>öğ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in</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12"/>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â</w:t>
      </w:r>
      <w:r w:rsidRPr="006D393B">
        <w:rPr>
          <w:rFonts w:ascii="Times New Roman" w:hAnsi="Times New Roman"/>
          <w:sz w:val="24"/>
          <w:szCs w:val="24"/>
          <w:lang w:eastAsia="tr-TR"/>
        </w:rPr>
        <w:t>hil</w:t>
      </w:r>
      <w:r w:rsidRPr="006D393B">
        <w:rPr>
          <w:rFonts w:ascii="Times New Roman" w:hAnsi="Times New Roman"/>
          <w:spacing w:val="4"/>
          <w:sz w:val="24"/>
          <w:szCs w:val="24"/>
          <w:lang w:eastAsia="tr-TR"/>
        </w:rPr>
        <w:t xml:space="preserve"> Millî Eğitim Bakanlığının</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z</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v</w:t>
      </w:r>
      <w:r w:rsidRPr="006D393B">
        <w:rPr>
          <w:rFonts w:ascii="Times New Roman" w:hAnsi="Times New Roman"/>
          <w:sz w:val="24"/>
          <w:szCs w:val="24"/>
          <w:lang w:eastAsia="tr-TR"/>
        </w:rPr>
        <w:t>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 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şk</w:t>
      </w:r>
      <w:r w:rsidRPr="006D393B">
        <w:rPr>
          <w:rFonts w:ascii="Times New Roman" w:hAnsi="Times New Roman"/>
          <w:spacing w:val="-4"/>
          <w:sz w:val="24"/>
          <w:szCs w:val="24"/>
          <w:lang w:eastAsia="tr-TR"/>
        </w:rPr>
        <w:t>il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w:t>
      </w:r>
      <w:r w:rsidRPr="006D393B">
        <w:rPr>
          <w:rFonts w:ascii="Times New Roman" w:hAnsi="Times New Roman"/>
          <w:spacing w:val="-1"/>
          <w:sz w:val="24"/>
          <w:szCs w:val="24"/>
          <w:lang w:eastAsia="tr-TR"/>
        </w:rPr>
        <w:t xml:space="preserve"> </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î</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5"/>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n</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ile</w:t>
      </w:r>
      <w:r w:rsidRPr="006D393B">
        <w:rPr>
          <w:rFonts w:ascii="Times New Roman" w:hAnsi="Times New Roman"/>
          <w:spacing w:val="5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s</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h</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şıl</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a</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600FB2" w:rsidP="0049225D">
      <w:pPr>
        <w:shd w:val="clear" w:color="auto" w:fill="FFFFFF"/>
        <w:tabs>
          <w:tab w:val="left" w:pos="3653"/>
        </w:tabs>
        <w:kinsoku w:val="0"/>
        <w:overflowPunct w:val="0"/>
        <w:autoSpaceDE w:val="0"/>
        <w:adjustRightInd w:val="0"/>
        <w:spacing w:after="0" w:line="240" w:lineRule="auto"/>
        <w:ind w:left="116" w:firstLine="566"/>
        <w:rPr>
          <w:rFonts w:ascii="Times New Roman" w:hAnsi="Times New Roman"/>
          <w:sz w:val="24"/>
          <w:szCs w:val="24"/>
          <w:lang w:eastAsia="tr-TR"/>
        </w:rPr>
      </w:pPr>
      <w:r>
        <w:rPr>
          <w:rFonts w:ascii="Times New Roman" w:hAnsi="Times New Roman"/>
          <w:noProof/>
          <w:sz w:val="24"/>
          <w:szCs w:val="24"/>
          <w:lang w:eastAsia="tr-TR"/>
        </w:rPr>
        <w:pict>
          <v:rect id="Dikdörtgen 21" o:spid="_x0000_s1026" style="position:absolute;left:0;text-align:left;margin-left:117.15pt;margin-top:1pt;width:15pt;height:12.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w:r>
      <w:r>
        <w:rPr>
          <w:rFonts w:ascii="Times New Roman" w:hAnsi="Times New Roman"/>
          <w:noProof/>
          <w:sz w:val="24"/>
          <w:szCs w:val="24"/>
          <w:lang w:eastAsia="tr-TR"/>
        </w:rPr>
        <w:pict>
          <v:rect id="Dikdörtgen 20" o:spid="_x0000_s1045" style="position:absolute;left:0;text-align:left;margin-left:275.2pt;margin-top:.85pt;width:15pt;height:12.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w:r>
      <w:r>
        <w:rPr>
          <w:rFonts w:ascii="Times New Roman" w:hAnsi="Times New Roman"/>
          <w:noProof/>
          <w:sz w:val="24"/>
          <w:szCs w:val="24"/>
          <w:lang w:eastAsia="tr-TR"/>
        </w:rPr>
        <w:pict>
          <v:group id="Grup 10" o:spid="_x0000_s1044" style="position:absolute;left:0;text-align:left;margin-left:193.9pt;margin-top:1.35pt;width:16.55pt;height:12pt;z-index:-251655168;mso-position-horizontal-relative:page" coordorigin="3878,27"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" o:allowincell="f">
            <v:shape id="Freeform 3" o:spid="_x0000_s1027"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3921;top:223;width:249;height: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3921;top:50;width:249;height: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w:r>
      <w:r>
        <w:rPr>
          <w:rFonts w:ascii="Times New Roman" w:hAnsi="Times New Roman"/>
          <w:noProof/>
          <w:sz w:val="24"/>
          <w:szCs w:val="24"/>
          <w:lang w:eastAsia="tr-TR"/>
        </w:rPr>
        <w:pict>
          <v:group id="Grup 1" o:spid="_x0000_s1035" style="position:absolute;left:0;text-align:left;margin-left:345.8pt;margin-top:1.85pt;width:16.35pt;height:11.75pt;z-index:-251654144;mso-position-horizontal-relative:page" coordorigin="6916,37"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" o:allowincell="f">
            <v:shape id="Freeform 12" o:spid="_x0000_s1043"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42"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41" style="position:absolute;left:6954;top:233;width:249;height: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40"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9"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8"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7" style="position:absolute;left:6954;top:56;width:249;height: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6"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w:r>
      <w:r w:rsidR="0049225D" w:rsidRPr="006D393B">
        <w:rPr>
          <w:rFonts w:ascii="Times New Roman" w:hAnsi="Times New Roman"/>
          <w:spacing w:val="-1"/>
          <w:sz w:val="24"/>
          <w:szCs w:val="24"/>
          <w:lang w:eastAsia="tr-TR"/>
        </w:rPr>
        <w:t>O</w:t>
      </w:r>
      <w:r w:rsidR="0049225D" w:rsidRPr="006D393B">
        <w:rPr>
          <w:rFonts w:ascii="Times New Roman" w:hAnsi="Times New Roman"/>
          <w:spacing w:val="-5"/>
          <w:sz w:val="24"/>
          <w:szCs w:val="24"/>
          <w:lang w:eastAsia="tr-TR"/>
        </w:rPr>
        <w:t>n</w:t>
      </w:r>
      <w:r w:rsidR="0049225D" w:rsidRPr="006D393B">
        <w:rPr>
          <w:rFonts w:ascii="Times New Roman" w:hAnsi="Times New Roman"/>
          <w:spacing w:val="2"/>
          <w:sz w:val="24"/>
          <w:szCs w:val="24"/>
          <w:lang w:eastAsia="tr-TR"/>
        </w:rPr>
        <w:t>a</w:t>
      </w:r>
      <w:r w:rsidR="0049225D" w:rsidRPr="006D393B">
        <w:rPr>
          <w:rFonts w:ascii="Times New Roman" w:hAnsi="Times New Roman"/>
          <w:sz w:val="24"/>
          <w:szCs w:val="24"/>
          <w:lang w:eastAsia="tr-TR"/>
        </w:rPr>
        <w:t>y</w:t>
      </w:r>
      <w:r w:rsidR="0049225D" w:rsidRPr="006D393B">
        <w:rPr>
          <w:rFonts w:ascii="Times New Roman" w:hAnsi="Times New Roman"/>
          <w:spacing w:val="2"/>
          <w:sz w:val="24"/>
          <w:szCs w:val="24"/>
          <w:lang w:eastAsia="tr-TR"/>
        </w:rPr>
        <w:t xml:space="preserve"> </w:t>
      </w:r>
      <w:r w:rsidR="0049225D" w:rsidRPr="006D393B">
        <w:rPr>
          <w:rFonts w:ascii="Times New Roman" w:hAnsi="Times New Roman"/>
          <w:sz w:val="24"/>
          <w:szCs w:val="24"/>
          <w:lang w:eastAsia="tr-TR"/>
        </w:rPr>
        <w:t>v</w:t>
      </w:r>
      <w:r w:rsidR="0049225D" w:rsidRPr="006D393B">
        <w:rPr>
          <w:rFonts w:ascii="Times New Roman" w:hAnsi="Times New Roman"/>
          <w:spacing w:val="-7"/>
          <w:sz w:val="24"/>
          <w:szCs w:val="24"/>
          <w:lang w:eastAsia="tr-TR"/>
        </w:rPr>
        <w:t>e</w:t>
      </w:r>
      <w:r w:rsidR="0049225D" w:rsidRPr="006D393B">
        <w:rPr>
          <w:rFonts w:ascii="Times New Roman" w:hAnsi="Times New Roman"/>
          <w:spacing w:val="3"/>
          <w:sz w:val="24"/>
          <w:szCs w:val="24"/>
          <w:lang w:eastAsia="tr-TR"/>
        </w:rPr>
        <w:t>r</w:t>
      </w:r>
      <w:r w:rsidR="0049225D" w:rsidRPr="006D393B">
        <w:rPr>
          <w:rFonts w:ascii="Times New Roman" w:hAnsi="Times New Roman"/>
          <w:sz w:val="24"/>
          <w:szCs w:val="24"/>
          <w:lang w:eastAsia="tr-TR"/>
        </w:rPr>
        <w:t>iy</w:t>
      </w:r>
      <w:r w:rsidR="0049225D" w:rsidRPr="006D393B">
        <w:rPr>
          <w:rFonts w:ascii="Times New Roman" w:hAnsi="Times New Roman"/>
          <w:spacing w:val="-5"/>
          <w:sz w:val="24"/>
          <w:szCs w:val="24"/>
          <w:lang w:eastAsia="tr-TR"/>
        </w:rPr>
        <w:t>o</w:t>
      </w:r>
      <w:r w:rsidR="0049225D" w:rsidRPr="006D393B">
        <w:rPr>
          <w:rFonts w:ascii="Times New Roman" w:hAnsi="Times New Roman"/>
          <w:spacing w:val="3"/>
          <w:sz w:val="24"/>
          <w:szCs w:val="24"/>
          <w:lang w:eastAsia="tr-TR"/>
        </w:rPr>
        <w:t>r</w:t>
      </w:r>
      <w:r w:rsidR="0049225D" w:rsidRPr="006D393B">
        <w:rPr>
          <w:rFonts w:ascii="Times New Roman" w:hAnsi="Times New Roman"/>
          <w:spacing w:val="4"/>
          <w:sz w:val="24"/>
          <w:szCs w:val="24"/>
          <w:lang w:eastAsia="tr-TR"/>
        </w:rPr>
        <w:t>u</w:t>
      </w:r>
      <w:r w:rsidR="0049225D" w:rsidRPr="006D393B">
        <w:rPr>
          <w:rFonts w:ascii="Times New Roman" w:hAnsi="Times New Roman"/>
          <w:spacing w:val="-9"/>
          <w:sz w:val="24"/>
          <w:szCs w:val="24"/>
          <w:lang w:eastAsia="tr-TR"/>
        </w:rPr>
        <w:t>m</w:t>
      </w:r>
      <w:r w:rsidR="0049225D" w:rsidRPr="006D393B">
        <w:rPr>
          <w:rFonts w:ascii="Times New Roman" w:hAnsi="Times New Roman"/>
          <w:sz w:val="24"/>
          <w:szCs w:val="24"/>
          <w:lang w:eastAsia="tr-TR"/>
        </w:rPr>
        <w:t>.</w:t>
      </w:r>
      <w:r w:rsidR="0049225D" w:rsidRPr="006D393B">
        <w:rPr>
          <w:rFonts w:ascii="Times New Roman" w:hAnsi="Times New Roman"/>
          <w:noProof/>
          <w:sz w:val="24"/>
          <w:szCs w:val="24"/>
          <w:lang w:eastAsia="tr-TR"/>
        </w:rPr>
        <w:t xml:space="preserve"> </w:t>
      </w:r>
      <w:r w:rsidR="0049225D" w:rsidRPr="006D393B">
        <w:rPr>
          <w:rFonts w:ascii="Times New Roman" w:hAnsi="Times New Roman"/>
          <w:sz w:val="24"/>
          <w:szCs w:val="24"/>
          <w:lang w:eastAsia="tr-TR"/>
        </w:rPr>
        <w:tab/>
      </w:r>
      <w:r w:rsidR="0049225D" w:rsidRPr="006D393B">
        <w:rPr>
          <w:rFonts w:ascii="Times New Roman" w:hAnsi="Times New Roman"/>
          <w:spacing w:val="-1"/>
          <w:sz w:val="24"/>
          <w:szCs w:val="24"/>
          <w:lang w:eastAsia="tr-TR"/>
        </w:rPr>
        <w:t>O</w:t>
      </w:r>
      <w:r w:rsidR="0049225D" w:rsidRPr="006D393B">
        <w:rPr>
          <w:rFonts w:ascii="Times New Roman" w:hAnsi="Times New Roman"/>
          <w:spacing w:val="-5"/>
          <w:sz w:val="24"/>
          <w:szCs w:val="24"/>
          <w:lang w:eastAsia="tr-TR"/>
        </w:rPr>
        <w:t>n</w:t>
      </w:r>
      <w:r w:rsidR="0049225D" w:rsidRPr="006D393B">
        <w:rPr>
          <w:rFonts w:ascii="Times New Roman" w:hAnsi="Times New Roman"/>
          <w:spacing w:val="2"/>
          <w:sz w:val="24"/>
          <w:szCs w:val="24"/>
          <w:lang w:eastAsia="tr-TR"/>
        </w:rPr>
        <w:t>a</w:t>
      </w:r>
      <w:r w:rsidR="0049225D" w:rsidRPr="006D393B">
        <w:rPr>
          <w:rFonts w:ascii="Times New Roman" w:hAnsi="Times New Roman"/>
          <w:sz w:val="24"/>
          <w:szCs w:val="24"/>
          <w:lang w:eastAsia="tr-TR"/>
        </w:rPr>
        <w:t>y</w:t>
      </w:r>
      <w:r w:rsidR="0049225D" w:rsidRPr="006D393B">
        <w:rPr>
          <w:rFonts w:ascii="Times New Roman" w:hAnsi="Times New Roman"/>
          <w:spacing w:val="2"/>
          <w:sz w:val="24"/>
          <w:szCs w:val="24"/>
          <w:lang w:eastAsia="tr-TR"/>
        </w:rPr>
        <w:t xml:space="preserve"> </w:t>
      </w:r>
      <w:r w:rsidR="0049225D" w:rsidRPr="006D393B">
        <w:rPr>
          <w:rFonts w:ascii="Times New Roman" w:hAnsi="Times New Roman"/>
          <w:sz w:val="24"/>
          <w:szCs w:val="24"/>
          <w:lang w:eastAsia="tr-TR"/>
        </w:rPr>
        <w:t>v</w:t>
      </w:r>
      <w:r w:rsidR="0049225D" w:rsidRPr="006D393B">
        <w:rPr>
          <w:rFonts w:ascii="Times New Roman" w:hAnsi="Times New Roman"/>
          <w:spacing w:val="-7"/>
          <w:sz w:val="24"/>
          <w:szCs w:val="24"/>
          <w:lang w:eastAsia="tr-TR"/>
        </w:rPr>
        <w:t>e</w:t>
      </w:r>
      <w:r w:rsidR="0049225D" w:rsidRPr="006D393B">
        <w:rPr>
          <w:rFonts w:ascii="Times New Roman" w:hAnsi="Times New Roman"/>
          <w:spacing w:val="7"/>
          <w:sz w:val="24"/>
          <w:szCs w:val="24"/>
          <w:lang w:eastAsia="tr-TR"/>
        </w:rPr>
        <w:t>r</w:t>
      </w:r>
      <w:r w:rsidR="0049225D" w:rsidRPr="006D393B">
        <w:rPr>
          <w:rFonts w:ascii="Times New Roman" w:hAnsi="Times New Roman"/>
          <w:spacing w:val="-4"/>
          <w:sz w:val="24"/>
          <w:szCs w:val="24"/>
          <w:lang w:eastAsia="tr-TR"/>
        </w:rPr>
        <w:t>m</w:t>
      </w:r>
      <w:r w:rsidR="0049225D" w:rsidRPr="006D393B">
        <w:rPr>
          <w:rFonts w:ascii="Times New Roman" w:hAnsi="Times New Roman"/>
          <w:sz w:val="24"/>
          <w:szCs w:val="24"/>
          <w:lang w:eastAsia="tr-TR"/>
        </w:rPr>
        <w:t>i</w:t>
      </w:r>
      <w:r w:rsidR="0049225D" w:rsidRPr="006D393B">
        <w:rPr>
          <w:rFonts w:ascii="Times New Roman" w:hAnsi="Times New Roman"/>
          <w:spacing w:val="-5"/>
          <w:sz w:val="24"/>
          <w:szCs w:val="24"/>
          <w:lang w:eastAsia="tr-TR"/>
        </w:rPr>
        <w:t>yo</w:t>
      </w:r>
      <w:r w:rsidR="0049225D" w:rsidRPr="006D393B">
        <w:rPr>
          <w:rFonts w:ascii="Times New Roman" w:hAnsi="Times New Roman"/>
          <w:spacing w:val="3"/>
          <w:sz w:val="24"/>
          <w:szCs w:val="24"/>
          <w:lang w:eastAsia="tr-TR"/>
        </w:rPr>
        <w:t>r</w:t>
      </w:r>
      <w:r w:rsidR="0049225D" w:rsidRPr="006D393B">
        <w:rPr>
          <w:rFonts w:ascii="Times New Roman" w:hAnsi="Times New Roman"/>
          <w:spacing w:val="4"/>
          <w:sz w:val="24"/>
          <w:szCs w:val="24"/>
          <w:lang w:eastAsia="tr-TR"/>
        </w:rPr>
        <w:t>u</w:t>
      </w:r>
      <w:r w:rsidR="0049225D" w:rsidRPr="006D393B">
        <w:rPr>
          <w:rFonts w:ascii="Times New Roman" w:hAnsi="Times New Roman"/>
          <w:spacing w:val="-9"/>
          <w:sz w:val="24"/>
          <w:szCs w:val="24"/>
          <w:lang w:eastAsia="tr-TR"/>
        </w:rPr>
        <w:t>m</w:t>
      </w:r>
      <w:r w:rsidR="0049225D"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jc w:val="center"/>
        <w:rPr>
          <w:rFonts w:ascii="Times New Roman" w:hAnsi="Times New Roman"/>
          <w:sz w:val="24"/>
          <w:szCs w:val="24"/>
        </w:rPr>
      </w:pPr>
      <w:r w:rsidRPr="006D393B">
        <w:rPr>
          <w:rFonts w:ascii="Times New Roman" w:hAnsi="Times New Roman"/>
          <w:sz w:val="24"/>
          <w:szCs w:val="24"/>
        </w:rPr>
        <w:t xml:space="preserve">                                      …</w:t>
      </w:r>
      <w:r w:rsidRPr="006D393B">
        <w:rPr>
          <w:rFonts w:ascii="Times New Roman" w:hAnsi="Times New Roman"/>
          <w:spacing w:val="2"/>
          <w:sz w:val="24"/>
          <w:szCs w:val="24"/>
        </w:rPr>
        <w:t>.</w:t>
      </w:r>
      <w:r w:rsidRPr="006D393B">
        <w:rPr>
          <w:rFonts w:ascii="Times New Roman" w:hAnsi="Times New Roman"/>
          <w:spacing w:val="-3"/>
          <w:sz w:val="24"/>
          <w:szCs w:val="24"/>
        </w:rPr>
        <w:t>.</w:t>
      </w:r>
      <w:r w:rsidRPr="006D393B">
        <w:rPr>
          <w:rFonts w:ascii="Times New Roman" w:hAnsi="Times New Roman"/>
          <w:sz w:val="24"/>
          <w:szCs w:val="24"/>
        </w:rPr>
        <w:t>/……/20</w:t>
      </w:r>
      <w:r w:rsidRPr="006D393B">
        <w:rPr>
          <w:rFonts w:ascii="Times New Roman" w:hAnsi="Times New Roman"/>
          <w:spacing w:val="-5"/>
          <w:sz w:val="24"/>
          <w:szCs w:val="24"/>
        </w:rPr>
        <w:t>24</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2832" w:firstLine="708"/>
        <w:rPr>
          <w:rFonts w:ascii="Times New Roman" w:hAnsi="Times New Roman"/>
          <w:b/>
          <w:sz w:val="24"/>
          <w:szCs w:val="24"/>
          <w:lang w:eastAsia="tr-TR"/>
        </w:rPr>
      </w:pPr>
      <w:r w:rsidRPr="006D393B">
        <w:rPr>
          <w:rFonts w:ascii="Times New Roman" w:hAnsi="Times New Roman"/>
          <w:b/>
          <w:spacing w:val="-1"/>
          <w:sz w:val="24"/>
          <w:szCs w:val="24"/>
          <w:u w:val="single"/>
          <w:lang w:eastAsia="tr-TR"/>
        </w:rPr>
        <w:t>V</w:t>
      </w:r>
      <w:r w:rsidRPr="006D393B">
        <w:rPr>
          <w:rFonts w:ascii="Times New Roman" w:hAnsi="Times New Roman"/>
          <w:b/>
          <w:spacing w:val="-2"/>
          <w:sz w:val="24"/>
          <w:szCs w:val="24"/>
          <w:u w:val="single"/>
          <w:lang w:eastAsia="tr-TR"/>
        </w:rPr>
        <w:t>e</w:t>
      </w:r>
      <w:r w:rsidRPr="006D393B">
        <w:rPr>
          <w:rFonts w:ascii="Times New Roman" w:hAnsi="Times New Roman"/>
          <w:b/>
          <w:sz w:val="24"/>
          <w:szCs w:val="24"/>
          <w:u w:val="single"/>
          <w:lang w:eastAsia="tr-TR"/>
        </w:rPr>
        <w:t>l</w:t>
      </w:r>
      <w:r w:rsidRPr="006D393B">
        <w:rPr>
          <w:rFonts w:ascii="Times New Roman" w:hAnsi="Times New Roman"/>
          <w:b/>
          <w:spacing w:val="-4"/>
          <w:sz w:val="24"/>
          <w:szCs w:val="24"/>
          <w:u w:val="single"/>
          <w:lang w:eastAsia="tr-TR"/>
        </w:rPr>
        <w:t>i</w:t>
      </w:r>
      <w:r w:rsidRPr="006D393B">
        <w:rPr>
          <w:rFonts w:ascii="Times New Roman" w:hAnsi="Times New Roman"/>
          <w:b/>
          <w:sz w:val="24"/>
          <w:szCs w:val="24"/>
          <w:u w:val="single"/>
          <w:lang w:eastAsia="tr-TR"/>
        </w:rPr>
        <w:t>sini</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/1.</w:t>
      </w:r>
      <w:r w:rsidRPr="006D393B">
        <w:rPr>
          <w:rFonts w:ascii="Times New Roman" w:hAnsi="Times New Roman"/>
          <w:b/>
          <w:spacing w:val="4"/>
          <w:sz w:val="24"/>
          <w:szCs w:val="24"/>
          <w:u w:val="single"/>
          <w:lang w:eastAsia="tr-TR"/>
        </w:rPr>
        <w:t xml:space="preserve"> </w:t>
      </w:r>
      <w:r w:rsidRPr="006D393B">
        <w:rPr>
          <w:rFonts w:ascii="Times New Roman" w:hAnsi="Times New Roman"/>
          <w:b/>
          <w:spacing w:val="-1"/>
          <w:sz w:val="24"/>
          <w:szCs w:val="24"/>
          <w:u w:val="single"/>
          <w:lang w:eastAsia="tr-TR"/>
        </w:rPr>
        <w:t>D</w:t>
      </w:r>
      <w:r w:rsidRPr="006D393B">
        <w:rPr>
          <w:rFonts w:ascii="Times New Roman" w:hAnsi="Times New Roman"/>
          <w:b/>
          <w:spacing w:val="-7"/>
          <w:sz w:val="24"/>
          <w:szCs w:val="24"/>
          <w:u w:val="single"/>
          <w:lang w:eastAsia="tr-TR"/>
        </w:rPr>
        <w:t>e</w:t>
      </w:r>
      <w:r w:rsidRPr="006D393B">
        <w:rPr>
          <w:rFonts w:ascii="Times New Roman" w:hAnsi="Times New Roman"/>
          <w:b/>
          <w:spacing w:val="7"/>
          <w:sz w:val="24"/>
          <w:szCs w:val="24"/>
          <w:u w:val="single"/>
          <w:lang w:eastAsia="tr-TR"/>
        </w:rPr>
        <w:t>r</w:t>
      </w:r>
      <w:r w:rsidRPr="006D393B">
        <w:rPr>
          <w:rFonts w:ascii="Times New Roman" w:hAnsi="Times New Roman"/>
          <w:b/>
          <w:spacing w:val="-7"/>
          <w:sz w:val="24"/>
          <w:szCs w:val="24"/>
          <w:u w:val="single"/>
          <w:lang w:eastAsia="tr-TR"/>
        </w:rPr>
        <w:t>e</w:t>
      </w:r>
      <w:r w:rsidRPr="006D393B">
        <w:rPr>
          <w:rFonts w:ascii="Times New Roman" w:hAnsi="Times New Roman"/>
          <w:b/>
          <w:spacing w:val="2"/>
          <w:sz w:val="24"/>
          <w:szCs w:val="24"/>
          <w:u w:val="single"/>
          <w:lang w:eastAsia="tr-TR"/>
        </w:rPr>
        <w:t>c</w:t>
      </w:r>
      <w:r w:rsidRPr="006D393B">
        <w:rPr>
          <w:rFonts w:ascii="Times New Roman" w:hAnsi="Times New Roman"/>
          <w:b/>
          <w:sz w:val="24"/>
          <w:szCs w:val="24"/>
          <w:u w:val="single"/>
          <w:lang w:eastAsia="tr-TR"/>
        </w:rPr>
        <w:t xml:space="preserve">e </w:t>
      </w:r>
      <w:r w:rsidRPr="006D393B">
        <w:rPr>
          <w:rFonts w:ascii="Times New Roman" w:hAnsi="Times New Roman"/>
          <w:b/>
          <w:spacing w:val="-6"/>
          <w:sz w:val="24"/>
          <w:szCs w:val="24"/>
          <w:u w:val="single"/>
          <w:lang w:eastAsia="tr-TR"/>
        </w:rPr>
        <w:t>Y</w:t>
      </w:r>
      <w:r w:rsidRPr="006D393B">
        <w:rPr>
          <w:rFonts w:ascii="Times New Roman" w:hAnsi="Times New Roman"/>
          <w:b/>
          <w:spacing w:val="2"/>
          <w:sz w:val="24"/>
          <w:szCs w:val="24"/>
          <w:u w:val="single"/>
          <w:lang w:eastAsia="tr-TR"/>
        </w:rPr>
        <w:t>a</w:t>
      </w:r>
      <w:r w:rsidRPr="006D393B">
        <w:rPr>
          <w:rFonts w:ascii="Times New Roman" w:hAnsi="Times New Roman"/>
          <w:b/>
          <w:sz w:val="24"/>
          <w:szCs w:val="24"/>
          <w:u w:val="single"/>
          <w:lang w:eastAsia="tr-TR"/>
        </w:rPr>
        <w:t>kı</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ının</w:t>
      </w:r>
    </w:p>
    <w:p w:rsidR="0049225D" w:rsidRPr="006D393B" w:rsidRDefault="0049225D" w:rsidP="0049225D">
      <w:pPr>
        <w:shd w:val="clear" w:color="auto" w:fill="FFFFFF"/>
        <w:tabs>
          <w:tab w:val="left" w:pos="3544"/>
        </w:tabs>
        <w:kinsoku w:val="0"/>
        <w:overflowPunct w:val="0"/>
        <w:autoSpaceDE w:val="0"/>
        <w:adjustRightInd w:val="0"/>
        <w:spacing w:after="0" w:line="240" w:lineRule="auto"/>
        <w:rPr>
          <w:rFonts w:ascii="Times New Roman" w:hAnsi="Times New Roman"/>
          <w:b/>
          <w:spacing w:val="-1"/>
          <w:sz w:val="24"/>
          <w:szCs w:val="24"/>
          <w:lang w:eastAsia="tr-TR"/>
        </w:rPr>
      </w:pP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Tarih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lastRenderedPageBreak/>
        <w:t xml:space="preserve">                                                  Veli Adı Soyadı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İmza :</w:t>
      </w:r>
    </w:p>
    <w:p w:rsidR="0049225D" w:rsidRDefault="0049225D" w:rsidP="0049225D">
      <w:pPr>
        <w:shd w:val="clear" w:color="auto" w:fill="FFFFFF"/>
        <w:spacing w:after="0" w:line="240" w:lineRule="auto"/>
        <w:rPr>
          <w:rFonts w:ascii="Times New Roman" w:hAnsi="Times New Roman"/>
          <w:b/>
          <w:sz w:val="24"/>
          <w:szCs w:val="24"/>
        </w:rPr>
      </w:pPr>
    </w:p>
    <w:p w:rsidR="0075360B" w:rsidRDefault="0075360B" w:rsidP="0049225D">
      <w:pPr>
        <w:shd w:val="clear" w:color="auto" w:fill="FFFFFF"/>
        <w:spacing w:after="0" w:line="240" w:lineRule="auto"/>
        <w:rPr>
          <w:rFonts w:ascii="Times New Roman" w:hAnsi="Times New Roman"/>
          <w:b/>
          <w:sz w:val="24"/>
          <w:szCs w:val="24"/>
        </w:rPr>
      </w:pPr>
    </w:p>
    <w:p w:rsidR="0075360B" w:rsidRDefault="0075360B" w:rsidP="0075360B">
      <w:pPr>
        <w:tabs>
          <w:tab w:val="left" w:pos="1636"/>
          <w:tab w:val="center" w:pos="4536"/>
        </w:tabs>
        <w:spacing w:line="240" w:lineRule="auto"/>
        <w:jc w:val="right"/>
        <w:rPr>
          <w:rFonts w:ascii="Times New Roman" w:hAnsi="Times New Roman"/>
          <w:b/>
        </w:rPr>
      </w:pPr>
    </w:p>
    <w:p w:rsidR="0075360B" w:rsidRDefault="0075360B" w:rsidP="0075360B">
      <w:pPr>
        <w:tabs>
          <w:tab w:val="left" w:pos="1636"/>
          <w:tab w:val="center" w:pos="4536"/>
        </w:tabs>
        <w:spacing w:line="240" w:lineRule="auto"/>
        <w:jc w:val="right"/>
        <w:rPr>
          <w:rFonts w:ascii="Times New Roman" w:hAnsi="Times New Roman"/>
          <w:b/>
        </w:rPr>
      </w:pPr>
    </w:p>
    <w:p w:rsidR="0075360B" w:rsidRPr="0075360B" w:rsidRDefault="0075360B" w:rsidP="0075360B">
      <w:pPr>
        <w:tabs>
          <w:tab w:val="left" w:pos="1636"/>
          <w:tab w:val="center" w:pos="4536"/>
        </w:tabs>
        <w:spacing w:line="240" w:lineRule="auto"/>
        <w:jc w:val="right"/>
        <w:rPr>
          <w:rFonts w:ascii="Times New Roman" w:hAnsi="Times New Roman"/>
          <w:b/>
        </w:rPr>
      </w:pPr>
      <w:r w:rsidRPr="0075360B">
        <w:rPr>
          <w:rFonts w:ascii="Times New Roman" w:hAnsi="Times New Roman"/>
          <w:b/>
        </w:rPr>
        <w:t>EK-</w:t>
      </w:r>
      <w:r w:rsidR="00913CA0">
        <w:rPr>
          <w:rFonts w:ascii="Times New Roman" w:hAnsi="Times New Roman"/>
          <w:b/>
        </w:rPr>
        <w:t>3</w:t>
      </w:r>
    </w:p>
    <w:p w:rsidR="0075360B" w:rsidRPr="00A4699B" w:rsidRDefault="0075360B" w:rsidP="0075360B">
      <w:pPr>
        <w:tabs>
          <w:tab w:val="left" w:pos="1636"/>
          <w:tab w:val="center" w:pos="4536"/>
        </w:tabs>
        <w:spacing w:line="240" w:lineRule="auto"/>
        <w:jc w:val="center"/>
        <w:rPr>
          <w:rFonts w:ascii="Times New Roman" w:hAnsi="Times New Roman"/>
          <w:b/>
        </w:rPr>
      </w:pPr>
      <w:r w:rsidRPr="00A4699B">
        <w:rPr>
          <w:rFonts w:ascii="Times New Roman" w:hAnsi="Times New Roman"/>
          <w:b/>
        </w:rPr>
        <w:t>…………………………………..MESLEK</w:t>
      </w:r>
      <w:r w:rsidR="0099311B" w:rsidRPr="00A4699B">
        <w:rPr>
          <w:rFonts w:ascii="Times New Roman" w:hAnsi="Times New Roman"/>
          <w:b/>
        </w:rPr>
        <w:t>Î</w:t>
      </w:r>
      <w:r w:rsidRPr="00A4699B">
        <w:rPr>
          <w:rFonts w:ascii="Times New Roman" w:hAnsi="Times New Roman"/>
          <w:b/>
        </w:rPr>
        <w:t xml:space="preserve"> VE TEKNİK ANADOLU LİSESİ </w:t>
      </w:r>
    </w:p>
    <w:p w:rsidR="0075360B" w:rsidRPr="00A4699B" w:rsidRDefault="0075360B" w:rsidP="0075360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DE57EA" w:rsidRPr="00A4699B">
        <w:rPr>
          <w:rFonts w:ascii="Times New Roman" w:hAnsi="Times New Roman"/>
          <w:b/>
        </w:rPr>
        <w:t>BEN HER YERDE VARIM</w:t>
      </w:r>
      <w:r w:rsidR="00603182" w:rsidRPr="00A4699B">
        <w:rPr>
          <w:rFonts w:ascii="Times New Roman" w:hAnsi="Times New Roman"/>
          <w:b/>
        </w:rPr>
        <w:t>”</w:t>
      </w:r>
      <w:r w:rsidR="00DE57EA" w:rsidRPr="00A4699B">
        <w:rPr>
          <w:rFonts w:ascii="Times New Roman" w:hAnsi="Times New Roman"/>
          <w:b/>
        </w:rPr>
        <w:t xml:space="preserve"> PROJESİ</w:t>
      </w:r>
      <w:r w:rsidRPr="00A4699B">
        <w:rPr>
          <w:rFonts w:ascii="Times New Roman" w:hAnsi="Times New Roman"/>
          <w:b/>
        </w:rPr>
        <w:t xml:space="preserve"> SOSYAL ETKİNLİK BİLDİRİM FORMU </w:t>
      </w:r>
    </w:p>
    <w:p w:rsidR="0075360B" w:rsidRPr="0075360B" w:rsidRDefault="0075360B" w:rsidP="0075360B">
      <w:pPr>
        <w:tabs>
          <w:tab w:val="left" w:pos="1636"/>
          <w:tab w:val="center" w:pos="4536"/>
        </w:tabs>
        <w:spacing w:line="240" w:lineRule="auto"/>
        <w:jc w:val="center"/>
        <w:rPr>
          <w:rFonts w:ascii="Times New Roman" w:hAnsi="Times New Roman"/>
          <w:b/>
          <w:i/>
        </w:rPr>
      </w:pPr>
    </w:p>
    <w:tbl>
      <w:tblPr>
        <w:tblStyle w:val="TabloKlavuzu"/>
        <w:tblW w:w="0" w:type="auto"/>
        <w:tblLook w:val="04A0" w:firstRow="1" w:lastRow="0" w:firstColumn="1" w:lastColumn="0" w:noHBand="0" w:noVBand="1"/>
      </w:tblPr>
      <w:tblGrid>
        <w:gridCol w:w="4673"/>
        <w:gridCol w:w="4389"/>
      </w:tblGrid>
      <w:tr w:rsidR="0075360B" w:rsidRPr="0075360B" w:rsidTr="00A042AC">
        <w:trPr>
          <w:trHeight w:val="373"/>
        </w:trPr>
        <w:tc>
          <w:tcPr>
            <w:tcW w:w="9062" w:type="dxa"/>
            <w:gridSpan w:val="2"/>
            <w:shd w:val="clear" w:color="auto" w:fill="auto"/>
            <w:vAlign w:val="center"/>
          </w:tcPr>
          <w:p w:rsidR="0075360B" w:rsidRPr="0075360B" w:rsidRDefault="0075360B" w:rsidP="00A042AC">
            <w:pPr>
              <w:spacing w:before="240" w:line="360" w:lineRule="auto"/>
              <w:rPr>
                <w:rFonts w:ascii="Times New Roman" w:hAnsi="Times New Roman"/>
                <w:b/>
                <w:sz w:val="22"/>
                <w:szCs w:val="22"/>
              </w:rPr>
            </w:pPr>
            <w:r w:rsidRPr="0075360B">
              <w:rPr>
                <w:rFonts w:ascii="Times New Roman" w:hAnsi="Times New Roman"/>
                <w:b/>
                <w:sz w:val="22"/>
                <w:szCs w:val="22"/>
              </w:rPr>
              <w:t xml:space="preserve">PROJE ADI: </w:t>
            </w:r>
          </w:p>
        </w:tc>
      </w:tr>
      <w:tr w:rsidR="0075360B" w:rsidRPr="0075360B" w:rsidTr="00A042AC">
        <w:trPr>
          <w:trHeight w:val="373"/>
        </w:trPr>
        <w:tc>
          <w:tcPr>
            <w:tcW w:w="9062" w:type="dxa"/>
            <w:gridSpan w:val="2"/>
            <w:shd w:val="clear" w:color="auto" w:fill="auto"/>
            <w:vAlign w:val="center"/>
          </w:tcPr>
          <w:p w:rsidR="0075360B" w:rsidRPr="0075360B" w:rsidRDefault="0075360B" w:rsidP="00A042AC">
            <w:pPr>
              <w:spacing w:before="240" w:line="360" w:lineRule="auto"/>
              <w:rPr>
                <w:rFonts w:ascii="Times New Roman" w:hAnsi="Times New Roman"/>
                <w:b/>
                <w:sz w:val="22"/>
                <w:szCs w:val="22"/>
              </w:rPr>
            </w:pPr>
            <w:r w:rsidRPr="0075360B">
              <w:rPr>
                <w:rFonts w:ascii="Times New Roman" w:hAnsi="Times New Roman"/>
                <w:b/>
                <w:sz w:val="22"/>
                <w:szCs w:val="22"/>
              </w:rPr>
              <w:t>PROJE KAPSAMINDA ETKİNLİK ÖZETİ:</w:t>
            </w:r>
          </w:p>
          <w:p w:rsidR="0075360B" w:rsidRPr="0075360B" w:rsidRDefault="0075360B" w:rsidP="00A042AC">
            <w:pPr>
              <w:spacing w:before="240" w:line="360" w:lineRule="auto"/>
              <w:rPr>
                <w:rFonts w:ascii="Times New Roman" w:hAnsi="Times New Roman"/>
                <w:b/>
                <w:sz w:val="22"/>
                <w:szCs w:val="22"/>
              </w:rPr>
            </w:pPr>
          </w:p>
          <w:p w:rsidR="0075360B" w:rsidRPr="0075360B" w:rsidRDefault="0075360B" w:rsidP="00A042AC">
            <w:pPr>
              <w:spacing w:before="240" w:line="360" w:lineRule="auto"/>
              <w:rPr>
                <w:rFonts w:ascii="Times New Roman" w:hAnsi="Times New Roman"/>
                <w:b/>
                <w:sz w:val="22"/>
                <w:szCs w:val="22"/>
              </w:rPr>
            </w:pPr>
          </w:p>
          <w:p w:rsidR="0075360B" w:rsidRPr="0075360B" w:rsidRDefault="0075360B" w:rsidP="00A042AC">
            <w:pPr>
              <w:spacing w:before="240" w:line="360" w:lineRule="auto"/>
              <w:rPr>
                <w:rFonts w:ascii="Times New Roman" w:hAnsi="Times New Roman"/>
                <w:b/>
                <w:sz w:val="22"/>
                <w:szCs w:val="22"/>
              </w:rPr>
            </w:pPr>
          </w:p>
        </w:tc>
      </w:tr>
      <w:tr w:rsidR="0075360B" w:rsidRPr="0075360B" w:rsidTr="00A042AC">
        <w:trPr>
          <w:trHeight w:val="373"/>
        </w:trPr>
        <w:tc>
          <w:tcPr>
            <w:tcW w:w="9062" w:type="dxa"/>
            <w:gridSpan w:val="2"/>
            <w:shd w:val="clear" w:color="auto" w:fill="auto"/>
            <w:vAlign w:val="center"/>
          </w:tcPr>
          <w:p w:rsidR="0075360B" w:rsidRPr="0075360B" w:rsidRDefault="0075360B" w:rsidP="00A042AC">
            <w:pPr>
              <w:spacing w:before="240" w:line="360" w:lineRule="auto"/>
              <w:jc w:val="center"/>
              <w:rPr>
                <w:rFonts w:ascii="Times New Roman" w:hAnsi="Times New Roman"/>
                <w:b/>
                <w:sz w:val="22"/>
                <w:szCs w:val="22"/>
              </w:rPr>
            </w:pPr>
            <w:r w:rsidRPr="0075360B">
              <w:rPr>
                <w:rFonts w:ascii="Times New Roman" w:hAnsi="Times New Roman"/>
                <w:b/>
                <w:sz w:val="22"/>
                <w:szCs w:val="22"/>
              </w:rPr>
              <w:t>PRO</w:t>
            </w:r>
            <w:r w:rsidR="00DE57EA">
              <w:rPr>
                <w:rFonts w:ascii="Times New Roman" w:hAnsi="Times New Roman"/>
                <w:b/>
                <w:sz w:val="22"/>
                <w:szCs w:val="22"/>
              </w:rPr>
              <w:t>JE</w:t>
            </w:r>
            <w:r w:rsidRPr="0075360B">
              <w:rPr>
                <w:rFonts w:ascii="Times New Roman" w:hAnsi="Times New Roman"/>
                <w:b/>
                <w:sz w:val="22"/>
                <w:szCs w:val="22"/>
              </w:rPr>
              <w:t>YE KATILIMIYLA İLGİLİ BİLGİLER</w:t>
            </w:r>
          </w:p>
        </w:tc>
      </w:tr>
      <w:tr w:rsidR="0075360B" w:rsidRPr="0075360B" w:rsidTr="002B0CBA">
        <w:trPr>
          <w:trHeight w:val="20"/>
        </w:trPr>
        <w:tc>
          <w:tcPr>
            <w:tcW w:w="4673"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Okulun İli /İlçesi/Adı</w:t>
            </w:r>
          </w:p>
        </w:tc>
        <w:tc>
          <w:tcPr>
            <w:tcW w:w="4389" w:type="dxa"/>
            <w:vAlign w:val="center"/>
          </w:tcPr>
          <w:p w:rsidR="0075360B" w:rsidRPr="0075360B" w:rsidRDefault="0075360B" w:rsidP="00A042AC">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389" w:type="dxa"/>
            <w:vAlign w:val="center"/>
          </w:tcPr>
          <w:p w:rsidR="0075360B" w:rsidRPr="0075360B" w:rsidRDefault="0075360B" w:rsidP="00A042AC">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389" w:type="dxa"/>
            <w:vAlign w:val="center"/>
          </w:tcPr>
          <w:p w:rsidR="0075360B" w:rsidRPr="0075360B" w:rsidRDefault="0075360B" w:rsidP="00A042AC">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389" w:type="dxa"/>
            <w:vAlign w:val="center"/>
          </w:tcPr>
          <w:p w:rsidR="0075360B" w:rsidRPr="0075360B" w:rsidRDefault="0075360B" w:rsidP="00A042AC">
            <w:pPr>
              <w:spacing w:line="360" w:lineRule="auto"/>
              <w:rPr>
                <w:rFonts w:ascii="Times New Roman" w:hAnsi="Times New Roman"/>
                <w:b/>
                <w:sz w:val="22"/>
                <w:szCs w:val="22"/>
              </w:rPr>
            </w:pPr>
          </w:p>
        </w:tc>
      </w:tr>
      <w:tr w:rsidR="0075360B" w:rsidRPr="0075360B" w:rsidTr="002B0CBA">
        <w:tc>
          <w:tcPr>
            <w:tcW w:w="4673" w:type="dxa"/>
            <w:tcBorders>
              <w:bottom w:val="single" w:sz="4" w:space="0" w:color="auto"/>
            </w:tcBorders>
            <w:vAlign w:val="center"/>
          </w:tcPr>
          <w:p w:rsidR="0075360B" w:rsidRPr="0075360B" w:rsidRDefault="00A942BA" w:rsidP="00A042AC">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Bilinçlendirme ve Bilgilendirme Faaliyet</w:t>
            </w:r>
            <w:r w:rsidR="002B0CBA">
              <w:rPr>
                <w:rFonts w:ascii="Times New Roman" w:eastAsiaTheme="minorEastAsia" w:hAnsi="Times New Roman"/>
                <w:b/>
                <w:bCs/>
                <w:kern w:val="24"/>
                <w:sz w:val="24"/>
                <w:szCs w:val="24"/>
              </w:rPr>
              <w:t>leri</w:t>
            </w:r>
          </w:p>
        </w:tc>
        <w:tc>
          <w:tcPr>
            <w:tcW w:w="4389" w:type="dxa"/>
            <w:tcBorders>
              <w:bottom w:val="single" w:sz="4" w:space="0" w:color="auto"/>
            </w:tcBorders>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 xml:space="preserve">                </w:t>
            </w:r>
          </w:p>
        </w:tc>
      </w:tr>
      <w:tr w:rsidR="00A942BA" w:rsidRPr="0075360B" w:rsidTr="002B0CBA">
        <w:trPr>
          <w:trHeight w:val="348"/>
        </w:trPr>
        <w:tc>
          <w:tcPr>
            <w:tcW w:w="4673" w:type="dxa"/>
          </w:tcPr>
          <w:p w:rsidR="00A942BA" w:rsidRPr="006D393B" w:rsidRDefault="00A942BA" w:rsidP="00A942BA">
            <w:pPr>
              <w:spacing w:line="360" w:lineRule="auto"/>
              <w:rPr>
                <w:rFonts w:ascii="Times New Roman" w:eastAsiaTheme="minorEastAsia" w:hAnsi="Times New Roman"/>
                <w:b/>
                <w:bCs/>
                <w:kern w:val="24"/>
                <w:sz w:val="24"/>
                <w:szCs w:val="24"/>
              </w:rPr>
            </w:pPr>
            <w:r w:rsidRPr="006D393B">
              <w:rPr>
                <w:rFonts w:ascii="Times New Roman" w:eastAsiaTheme="minorEastAsia" w:hAnsi="Times New Roman"/>
                <w:b/>
                <w:bCs/>
                <w:kern w:val="24"/>
                <w:sz w:val="24"/>
                <w:szCs w:val="24"/>
              </w:rPr>
              <w:t>Onarım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A042AC">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eastAsiaTheme="minorEastAsia" w:hAnsi="Times New Roman"/>
                <w:b/>
                <w:bCs/>
                <w:kern w:val="24"/>
                <w:sz w:val="24"/>
                <w:szCs w:val="24"/>
              </w:rPr>
            </w:pPr>
            <w:r w:rsidRPr="006D393B">
              <w:rPr>
                <w:rFonts w:ascii="Times New Roman" w:hAnsi="Times New Roman"/>
                <w:b/>
                <w:sz w:val="24"/>
                <w:szCs w:val="24"/>
              </w:rPr>
              <w:t xml:space="preserve">Toplum Sağlığına Yönelik </w:t>
            </w:r>
            <w:r>
              <w:rPr>
                <w:rFonts w:ascii="Times New Roman" w:hAnsi="Times New Roman"/>
                <w:b/>
                <w:sz w:val="24"/>
                <w:szCs w:val="24"/>
              </w:rPr>
              <w:t>Faaliyet</w:t>
            </w:r>
            <w:r w:rsidR="002B0CBA">
              <w:rPr>
                <w:rFonts w:ascii="Times New Roman" w:hAnsi="Times New Roman"/>
                <w:b/>
                <w:sz w:val="24"/>
                <w:szCs w:val="24"/>
              </w:rPr>
              <w:t>ler</w:t>
            </w:r>
          </w:p>
        </w:tc>
        <w:tc>
          <w:tcPr>
            <w:tcW w:w="4389" w:type="dxa"/>
          </w:tcPr>
          <w:p w:rsidR="00A942BA" w:rsidRPr="0075360B" w:rsidRDefault="00A942BA" w:rsidP="00A042AC">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A042AC">
            <w:pPr>
              <w:spacing w:line="360" w:lineRule="auto"/>
              <w:jc w:val="right"/>
              <w:rPr>
                <w:rFonts w:ascii="Times New Roman" w:hAnsi="Times New Roman"/>
              </w:rPr>
            </w:pPr>
          </w:p>
        </w:tc>
      </w:tr>
      <w:tr w:rsidR="00A942BA" w:rsidRPr="0075360B" w:rsidTr="002B0CBA">
        <w:trPr>
          <w:trHeight w:val="348"/>
        </w:trPr>
        <w:tc>
          <w:tcPr>
            <w:tcW w:w="4673" w:type="dxa"/>
          </w:tcPr>
          <w:p w:rsidR="00A942BA" w:rsidRDefault="00A942BA" w:rsidP="00A942BA">
            <w:pPr>
              <w:pStyle w:val="ListeParagraf"/>
              <w:spacing w:line="240" w:lineRule="auto"/>
              <w:ind w:left="1080" w:hanging="1080"/>
              <w:jc w:val="left"/>
              <w:rPr>
                <w:rFonts w:ascii="Times New Roman" w:eastAsia="Calibri" w:hAnsi="Times New Roman"/>
                <w:b/>
                <w:sz w:val="24"/>
                <w:szCs w:val="24"/>
              </w:rPr>
            </w:pPr>
            <w:r>
              <w:rPr>
                <w:rFonts w:ascii="Times New Roman" w:eastAsia="Calibri" w:hAnsi="Times New Roman"/>
                <w:b/>
                <w:sz w:val="24"/>
                <w:szCs w:val="24"/>
              </w:rPr>
              <w:t xml:space="preserve">Depremden Etkilenen 11 İlde </w:t>
            </w:r>
          </w:p>
          <w:p w:rsidR="00A942BA" w:rsidRPr="006D393B" w:rsidRDefault="00A942BA" w:rsidP="002B0CBA">
            <w:pPr>
              <w:pStyle w:val="ListeParagraf"/>
              <w:spacing w:line="240" w:lineRule="auto"/>
              <w:ind w:left="1080" w:hanging="1080"/>
              <w:jc w:val="left"/>
              <w:rPr>
                <w:rFonts w:ascii="Times New Roman" w:eastAsiaTheme="minorEastAsia" w:hAnsi="Times New Roman"/>
                <w:b/>
                <w:bCs/>
                <w:kern w:val="24"/>
                <w:sz w:val="24"/>
                <w:szCs w:val="24"/>
              </w:rPr>
            </w:pPr>
            <w:r>
              <w:rPr>
                <w:rFonts w:ascii="Times New Roman" w:eastAsia="Calibri" w:hAnsi="Times New Roman"/>
                <w:b/>
                <w:sz w:val="24"/>
                <w:szCs w:val="24"/>
              </w:rPr>
              <w:t>Y</w:t>
            </w:r>
            <w:r w:rsidRPr="006D393B">
              <w:rPr>
                <w:rFonts w:ascii="Times New Roman" w:eastAsia="Calibri" w:hAnsi="Times New Roman"/>
                <w:b/>
                <w:sz w:val="24"/>
                <w:szCs w:val="24"/>
              </w:rPr>
              <w:t>apıla</w:t>
            </w:r>
            <w:r w:rsidR="002B0CBA">
              <w:rPr>
                <w:rFonts w:ascii="Times New Roman" w:eastAsia="Calibri" w:hAnsi="Times New Roman"/>
                <w:b/>
                <w:sz w:val="24"/>
                <w:szCs w:val="24"/>
              </w:rPr>
              <w:t>n</w:t>
            </w:r>
            <w:r w:rsidRPr="006D393B">
              <w:rPr>
                <w:rFonts w:ascii="Times New Roman" w:eastAsia="Calibri" w:hAnsi="Times New Roman"/>
                <w:b/>
                <w:sz w:val="24"/>
                <w:szCs w:val="24"/>
              </w:rPr>
              <w:t xml:space="preserve"> Faaliyet</w:t>
            </w:r>
            <w:r w:rsidR="002B0CBA">
              <w:rPr>
                <w:rFonts w:ascii="Times New Roman" w:eastAsia="Calibri" w:hAnsi="Times New Roman"/>
                <w:b/>
                <w:sz w:val="24"/>
                <w:szCs w:val="24"/>
              </w:rPr>
              <w:t>ler</w:t>
            </w:r>
          </w:p>
        </w:tc>
        <w:tc>
          <w:tcPr>
            <w:tcW w:w="4389" w:type="dxa"/>
          </w:tcPr>
          <w:p w:rsidR="00A942BA" w:rsidRPr="0075360B" w:rsidRDefault="00A942BA" w:rsidP="00A042AC">
            <w:pPr>
              <w:spacing w:line="360" w:lineRule="auto"/>
              <w:jc w:val="right"/>
              <w:rPr>
                <w:rFonts w:ascii="Times New Roman" w:hAnsi="Times New Roman"/>
              </w:rPr>
            </w:pPr>
          </w:p>
        </w:tc>
      </w:tr>
      <w:tr w:rsidR="0075360B" w:rsidRPr="0075360B" w:rsidTr="002B0CBA">
        <w:tc>
          <w:tcPr>
            <w:tcW w:w="4673" w:type="dxa"/>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Projede Yer alan Diğer Faaliyetlerin Sayısı</w:t>
            </w:r>
          </w:p>
        </w:tc>
        <w:tc>
          <w:tcPr>
            <w:tcW w:w="4389" w:type="dxa"/>
          </w:tcPr>
          <w:p w:rsidR="0075360B" w:rsidRPr="0075360B" w:rsidRDefault="0075360B" w:rsidP="00A042AC">
            <w:pPr>
              <w:spacing w:line="360" w:lineRule="auto"/>
              <w:jc w:val="right"/>
              <w:rPr>
                <w:rFonts w:ascii="Times New Roman" w:hAnsi="Times New Roman"/>
                <w:sz w:val="22"/>
                <w:szCs w:val="22"/>
              </w:rPr>
            </w:pPr>
          </w:p>
        </w:tc>
      </w:tr>
    </w:tbl>
    <w:p w:rsidR="0075360B" w:rsidRPr="0075360B" w:rsidRDefault="0075360B" w:rsidP="0075360B">
      <w:pPr>
        <w:tabs>
          <w:tab w:val="left" w:pos="1636"/>
          <w:tab w:val="center" w:pos="4536"/>
        </w:tabs>
        <w:spacing w:line="240" w:lineRule="auto"/>
        <w:rPr>
          <w:rFonts w:ascii="Times New Roman" w:hAnsi="Times New Roman"/>
          <w:b/>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75360B" w:rsidRDefault="0075360B" w:rsidP="0075360B">
      <w:pPr>
        <w:pStyle w:val="ListeParagraf"/>
        <w:spacing w:line="240" w:lineRule="auto"/>
        <w:ind w:left="6521"/>
        <w:jc w:val="center"/>
        <w:rPr>
          <w:rFonts w:ascii="Times New Roman" w:hAnsi="Times New Roman"/>
          <w:color w:val="FF0000"/>
        </w:rPr>
      </w:pPr>
      <w:r w:rsidRPr="0075360B">
        <w:rPr>
          <w:rFonts w:ascii="Times New Roman" w:hAnsi="Times New Roman"/>
        </w:rPr>
        <w:t>..../…/202</w:t>
      </w:r>
      <w:r w:rsidR="00D34F1C">
        <w:rPr>
          <w:rFonts w:ascii="Times New Roman" w:hAnsi="Times New Roman"/>
        </w:rPr>
        <w:t>4</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lastRenderedPageBreak/>
        <w:t>Bu Forma, 202</w:t>
      </w:r>
      <w:r w:rsidR="00CF39F8">
        <w:rPr>
          <w:rFonts w:ascii="Times New Roman" w:hAnsi="Times New Roman"/>
        </w:rPr>
        <w:t>3-2024</w:t>
      </w:r>
      <w:r w:rsidRPr="0075360B">
        <w:rPr>
          <w:rFonts w:ascii="Times New Roman" w:hAnsi="Times New Roman"/>
        </w:rPr>
        <w:t xml:space="preserve"> 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kapsamında okulunuzda yapılan etkinlikler işlenecektir.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w:t>
      </w:r>
      <w:r w:rsidR="00FD0C8E">
        <w:rPr>
          <w:rFonts w:ascii="Times New Roman" w:hAnsi="Times New Roman"/>
        </w:rPr>
        <w:t xml:space="preserve"> kapsamında yapılan çalışmalar</w:t>
      </w:r>
      <w:r w:rsidRPr="0075360B">
        <w:rPr>
          <w:rFonts w:ascii="Times New Roman" w:hAnsi="Times New Roman"/>
        </w:rPr>
        <w:t xml:space="preserve"> (</w:t>
      </w:r>
      <w:r w:rsidR="00FD0C8E" w:rsidRPr="00FD0C8E">
        <w:rPr>
          <w:rFonts w:ascii="Times New Roman" w:eastAsiaTheme="minorEastAsia" w:hAnsi="Times New Roman"/>
          <w:bCs/>
          <w:kern w:val="24"/>
          <w:sz w:val="24"/>
          <w:szCs w:val="24"/>
          <w:lang w:eastAsia="tr-TR"/>
        </w:rPr>
        <w:t>Bilinçlendirme ve Bilgilendirme Faaliyet</w:t>
      </w:r>
      <w:r w:rsidR="00FD0C8E" w:rsidRPr="00FD0C8E">
        <w:rPr>
          <w:rFonts w:ascii="Times New Roman" w:eastAsiaTheme="minorEastAsia" w:hAnsi="Times New Roman"/>
          <w:bCs/>
          <w:kern w:val="24"/>
          <w:sz w:val="24"/>
          <w:szCs w:val="24"/>
        </w:rPr>
        <w:t>leri</w:t>
      </w:r>
      <w:r w:rsidR="00FD0C8E" w:rsidRPr="00FD0C8E">
        <w:rPr>
          <w:rFonts w:ascii="Times New Roman" w:hAnsi="Times New Roman"/>
        </w:rPr>
        <w:t xml:space="preserve">, </w:t>
      </w:r>
      <w:r w:rsidR="00FD0C8E" w:rsidRPr="00FD0C8E">
        <w:rPr>
          <w:rFonts w:ascii="Times New Roman" w:eastAsiaTheme="minorEastAsia" w:hAnsi="Times New Roman"/>
          <w:bCs/>
          <w:kern w:val="24"/>
          <w:sz w:val="24"/>
          <w:szCs w:val="24"/>
          <w:lang w:eastAsia="tr-TR"/>
        </w:rPr>
        <w:t>Onarım Faaliyet</w:t>
      </w:r>
      <w:r w:rsidR="00FD0C8E" w:rsidRPr="00FD0C8E">
        <w:rPr>
          <w:rFonts w:ascii="Times New Roman" w:eastAsiaTheme="minorEastAsia" w:hAnsi="Times New Roman"/>
          <w:bCs/>
          <w:kern w:val="24"/>
          <w:sz w:val="24"/>
          <w:szCs w:val="24"/>
        </w:rPr>
        <w:t xml:space="preserve">leri, </w:t>
      </w:r>
      <w:r w:rsidR="00FD0C8E" w:rsidRPr="00FD0C8E">
        <w:rPr>
          <w:rFonts w:ascii="Times New Roman" w:hAnsi="Times New Roman"/>
          <w:sz w:val="24"/>
          <w:szCs w:val="24"/>
          <w:lang w:eastAsia="tr-TR"/>
        </w:rPr>
        <w:t xml:space="preserve">Toplum Sağlığına Yönelik </w:t>
      </w:r>
      <w:r w:rsidR="00FD0C8E" w:rsidRPr="00FD0C8E">
        <w:rPr>
          <w:rFonts w:ascii="Times New Roman" w:hAnsi="Times New Roman"/>
          <w:sz w:val="24"/>
          <w:szCs w:val="24"/>
        </w:rPr>
        <w:t xml:space="preserve">Faaliyetler, </w:t>
      </w:r>
      <w:r w:rsidR="00FD0C8E" w:rsidRPr="00FD0C8E">
        <w:rPr>
          <w:rFonts w:ascii="Times New Roman" w:eastAsiaTheme="minorEastAsia" w:hAnsi="Times New Roman"/>
          <w:bCs/>
          <w:kern w:val="24"/>
          <w:sz w:val="24"/>
          <w:szCs w:val="24"/>
          <w:lang w:eastAsia="tr-TR"/>
        </w:rPr>
        <w:t>Yeşil Dönüşüm ve Sıfır Atık Faaliyet</w:t>
      </w:r>
      <w:r w:rsidR="00FD0C8E" w:rsidRPr="00FD0C8E">
        <w:rPr>
          <w:rFonts w:ascii="Times New Roman" w:eastAsiaTheme="minorEastAsia" w:hAnsi="Times New Roman"/>
          <w:bCs/>
          <w:kern w:val="24"/>
          <w:sz w:val="24"/>
          <w:szCs w:val="24"/>
        </w:rPr>
        <w:t>leri, Depremden Etkilenen 11 İlde Yapılan Faaliyetler</w:t>
      </w:r>
      <w:r w:rsidR="00FD0C8E" w:rsidRPr="00FD0C8E">
        <w:rPr>
          <w:rFonts w:ascii="Times New Roman" w:hAnsi="Times New Roman"/>
          <w:sz w:val="24"/>
          <w:szCs w:val="24"/>
        </w:rPr>
        <w:t xml:space="preserve"> </w:t>
      </w:r>
      <w:r w:rsidR="00FD0C8E">
        <w:rPr>
          <w:rFonts w:ascii="Times New Roman" w:hAnsi="Times New Roman"/>
        </w:rPr>
        <w:t xml:space="preserve"> </w:t>
      </w:r>
      <w:r w:rsidRPr="0075360B">
        <w:rPr>
          <w:rFonts w:ascii="Times New Roman" w:hAnsi="Times New Roman"/>
        </w:rPr>
        <w:t>ve diğer faaliy</w:t>
      </w:r>
      <w:r w:rsidR="00FD0C8E">
        <w:rPr>
          <w:rFonts w:ascii="Times New Roman" w:hAnsi="Times New Roman"/>
        </w:rPr>
        <w:t>etler kapsamında</w:t>
      </w:r>
      <w:r w:rsidRPr="0075360B">
        <w:rPr>
          <w:rFonts w:ascii="Times New Roman" w:hAnsi="Times New Roman"/>
        </w:rPr>
        <w:t xml:space="preserve"> yapılan etkinliğin öncesi, çalışma sırasında ve sonrası ile ilgili durumunu gösterecek şekilde) fotoğraf, haber gibi verileri CD ya da USB’ye kaydedilerek form ile birlikte İl M</w:t>
      </w:r>
      <w:r w:rsidR="00CF39F8">
        <w:rPr>
          <w:rFonts w:ascii="Times New Roman" w:hAnsi="Times New Roman"/>
        </w:rPr>
        <w:t xml:space="preserve">illî Eğitim Müdürlüğüne </w:t>
      </w:r>
      <w:r w:rsidRPr="0075360B">
        <w:rPr>
          <w:rFonts w:ascii="Times New Roman" w:hAnsi="Times New Roman"/>
        </w:rPr>
        <w:t>teslim edilecektir.</w:t>
      </w:r>
    </w:p>
    <w:p w:rsidR="0075360B" w:rsidRPr="0075360B" w:rsidRDefault="0075360B" w:rsidP="0075360B">
      <w:pPr>
        <w:tabs>
          <w:tab w:val="left" w:pos="1636"/>
          <w:tab w:val="center" w:pos="4536"/>
        </w:tabs>
        <w:spacing w:line="240" w:lineRule="auto"/>
        <w:jc w:val="right"/>
        <w:rPr>
          <w:rFonts w:ascii="Times New Roman" w:hAnsi="Times New Roman"/>
        </w:rPr>
      </w:pPr>
      <w:r w:rsidRPr="0075360B">
        <w:rPr>
          <w:rFonts w:ascii="Times New Roman" w:hAnsi="Times New Roman"/>
          <w:b/>
        </w:rPr>
        <w:t>EK-</w:t>
      </w:r>
      <w:r w:rsidR="00913CA0">
        <w:rPr>
          <w:rFonts w:ascii="Times New Roman" w:hAnsi="Times New Roman"/>
          <w:b/>
        </w:rPr>
        <w:t>4</w:t>
      </w:r>
    </w:p>
    <w:p w:rsidR="0075360B" w:rsidRPr="00AC6455" w:rsidRDefault="0075360B" w:rsidP="0075360B">
      <w:pPr>
        <w:tabs>
          <w:tab w:val="left" w:pos="1636"/>
          <w:tab w:val="center" w:pos="4536"/>
        </w:tabs>
        <w:spacing w:line="240" w:lineRule="auto"/>
        <w:jc w:val="center"/>
        <w:rPr>
          <w:rFonts w:ascii="Times New Roman" w:hAnsi="Times New Roman"/>
          <w:b/>
        </w:rPr>
      </w:pPr>
      <w:r w:rsidRPr="00AC6455">
        <w:rPr>
          <w:rFonts w:ascii="Times New Roman" w:hAnsi="Times New Roman"/>
          <w:b/>
        </w:rPr>
        <w:t>…………………………İL MİLLÎ EĞTİM MÜDÜRLÜĞÜ</w:t>
      </w:r>
    </w:p>
    <w:p w:rsidR="0075360B" w:rsidRPr="0075360B" w:rsidRDefault="0075360B" w:rsidP="0075360B">
      <w:pPr>
        <w:tabs>
          <w:tab w:val="left" w:pos="1636"/>
          <w:tab w:val="center" w:pos="4536"/>
        </w:tabs>
        <w:spacing w:line="240" w:lineRule="auto"/>
        <w:jc w:val="center"/>
        <w:rPr>
          <w:rFonts w:ascii="Times New Roman" w:hAnsi="Times New Roman"/>
          <w:b/>
        </w:rPr>
      </w:pPr>
      <w:r w:rsidRPr="0075360B">
        <w:rPr>
          <w:rFonts w:ascii="Times New Roman" w:hAnsi="Times New Roman"/>
          <w:b/>
        </w:rPr>
        <w:t xml:space="preserve"> </w:t>
      </w:r>
      <w:r w:rsidRPr="0075360B">
        <w:rPr>
          <w:rFonts w:ascii="Times New Roman" w:hAnsi="Times New Roman"/>
          <w:b/>
          <w:i/>
        </w:rPr>
        <w:t xml:space="preserve"> </w:t>
      </w:r>
      <w:r w:rsidRPr="00A4699B">
        <w:rPr>
          <w:rFonts w:ascii="Times New Roman" w:hAnsi="Times New Roman"/>
          <w:b/>
        </w:rPr>
        <w:t>“BEN HER YERDE VARIM PROJESİ”</w:t>
      </w:r>
      <w:r>
        <w:rPr>
          <w:rFonts w:ascii="Times New Roman" w:hAnsi="Times New Roman"/>
          <w:b/>
          <w:i/>
        </w:rPr>
        <w:t xml:space="preserve"> </w:t>
      </w:r>
      <w:r w:rsidRPr="0075360B">
        <w:rPr>
          <w:rFonts w:ascii="Times New Roman" w:hAnsi="Times New Roman"/>
          <w:b/>
        </w:rPr>
        <w:t xml:space="preserve">SOSYAL ETKİNLİK BİLDİRİM FORMU                                                  </w:t>
      </w:r>
    </w:p>
    <w:p w:rsidR="0075360B" w:rsidRPr="0075360B" w:rsidRDefault="0075360B" w:rsidP="0075360B">
      <w:pPr>
        <w:spacing w:line="240" w:lineRule="auto"/>
        <w:jc w:val="center"/>
        <w:rPr>
          <w:rFonts w:ascii="Times New Roman" w:hAnsi="Times New Roman"/>
          <w:b/>
        </w:rPr>
      </w:pPr>
    </w:p>
    <w:tbl>
      <w:tblPr>
        <w:tblStyle w:val="TabloKlavuzu"/>
        <w:tblW w:w="0" w:type="auto"/>
        <w:tblLook w:val="04A0" w:firstRow="1" w:lastRow="0" w:firstColumn="1" w:lastColumn="0" w:noHBand="0" w:noVBand="1"/>
      </w:tblPr>
      <w:tblGrid>
        <w:gridCol w:w="4390"/>
        <w:gridCol w:w="4672"/>
      </w:tblGrid>
      <w:tr w:rsidR="0075360B" w:rsidRPr="0075360B" w:rsidTr="00A042AC">
        <w:trPr>
          <w:trHeight w:val="373"/>
        </w:trPr>
        <w:tc>
          <w:tcPr>
            <w:tcW w:w="9062" w:type="dxa"/>
            <w:gridSpan w:val="2"/>
            <w:shd w:val="clear" w:color="auto" w:fill="auto"/>
            <w:vAlign w:val="center"/>
          </w:tcPr>
          <w:p w:rsidR="0075360B" w:rsidRPr="0075360B" w:rsidRDefault="0075360B" w:rsidP="00A042AC">
            <w:pPr>
              <w:spacing w:before="240" w:line="360" w:lineRule="auto"/>
              <w:jc w:val="center"/>
              <w:rPr>
                <w:rFonts w:ascii="Times New Roman" w:hAnsi="Times New Roman"/>
                <w:b/>
                <w:sz w:val="22"/>
                <w:szCs w:val="22"/>
              </w:rPr>
            </w:pPr>
            <w:r w:rsidRPr="0075360B">
              <w:rPr>
                <w:rFonts w:ascii="Times New Roman" w:hAnsi="Times New Roman"/>
                <w:b/>
                <w:sz w:val="22"/>
                <w:szCs w:val="22"/>
              </w:rPr>
              <w:t>PROYE KATILIMIYLA İLGİLİ BİLGİLER</w:t>
            </w:r>
          </w:p>
        </w:tc>
      </w:tr>
      <w:tr w:rsidR="0075360B" w:rsidRPr="0075360B" w:rsidTr="00FD0C8E">
        <w:trPr>
          <w:trHeight w:val="20"/>
        </w:trPr>
        <w:tc>
          <w:tcPr>
            <w:tcW w:w="4390" w:type="dxa"/>
            <w:vAlign w:val="center"/>
          </w:tcPr>
          <w:p w:rsidR="0075360B" w:rsidRPr="0075360B" w:rsidRDefault="0075360B" w:rsidP="00FD0C8E">
            <w:pPr>
              <w:spacing w:line="360" w:lineRule="auto"/>
              <w:rPr>
                <w:rFonts w:ascii="Times New Roman" w:hAnsi="Times New Roman"/>
                <w:b/>
                <w:sz w:val="22"/>
                <w:szCs w:val="22"/>
              </w:rPr>
            </w:pPr>
            <w:r w:rsidRPr="0075360B">
              <w:rPr>
                <w:rFonts w:ascii="Times New Roman" w:hAnsi="Times New Roman"/>
                <w:b/>
                <w:sz w:val="22"/>
                <w:szCs w:val="22"/>
              </w:rPr>
              <w:t>İldeki Meslek</w:t>
            </w:r>
            <w:r w:rsidR="00FD0C8E">
              <w:rPr>
                <w:rFonts w:ascii="Times New Roman" w:hAnsi="Times New Roman"/>
                <w:b/>
                <w:sz w:val="22"/>
                <w:szCs w:val="22"/>
              </w:rPr>
              <w:t>î</w:t>
            </w:r>
            <w:r w:rsidRPr="0075360B">
              <w:rPr>
                <w:rFonts w:ascii="Times New Roman" w:hAnsi="Times New Roman"/>
                <w:b/>
                <w:sz w:val="22"/>
                <w:szCs w:val="22"/>
              </w:rPr>
              <w:t xml:space="preserve"> ve Teknik Anadolu Lisesi Okul/Kurum Sayısı</w:t>
            </w:r>
          </w:p>
        </w:tc>
        <w:tc>
          <w:tcPr>
            <w:tcW w:w="4672" w:type="dxa"/>
            <w:vAlign w:val="center"/>
          </w:tcPr>
          <w:p w:rsidR="0075360B" w:rsidRPr="0075360B" w:rsidRDefault="0075360B" w:rsidP="00A042AC">
            <w:pPr>
              <w:spacing w:line="360" w:lineRule="auto"/>
              <w:rPr>
                <w:rFonts w:ascii="Times New Roman" w:hAnsi="Times New Roman"/>
                <w:b/>
                <w:sz w:val="22"/>
                <w:szCs w:val="22"/>
              </w:rPr>
            </w:pPr>
          </w:p>
        </w:tc>
      </w:tr>
      <w:tr w:rsidR="0075360B" w:rsidRPr="0075360B" w:rsidTr="00FD0C8E">
        <w:trPr>
          <w:trHeight w:val="20"/>
        </w:trPr>
        <w:tc>
          <w:tcPr>
            <w:tcW w:w="4390"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Projeye Katılan Okul/Kurum Sayısı</w:t>
            </w:r>
          </w:p>
        </w:tc>
        <w:tc>
          <w:tcPr>
            <w:tcW w:w="4672" w:type="dxa"/>
            <w:vAlign w:val="center"/>
          </w:tcPr>
          <w:p w:rsidR="0075360B" w:rsidRPr="0075360B" w:rsidRDefault="0075360B" w:rsidP="00A042AC">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672" w:type="dxa"/>
            <w:vAlign w:val="center"/>
          </w:tcPr>
          <w:p w:rsidR="0075360B" w:rsidRPr="0075360B" w:rsidRDefault="0075360B" w:rsidP="00A042AC">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A042AC">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672" w:type="dxa"/>
            <w:vAlign w:val="center"/>
          </w:tcPr>
          <w:p w:rsidR="0075360B" w:rsidRPr="0075360B" w:rsidRDefault="0075360B" w:rsidP="00A042AC">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A042AC">
            <w:pPr>
              <w:spacing w:line="360" w:lineRule="auto"/>
              <w:rPr>
                <w:rFonts w:ascii="Times New Roman" w:hAnsi="Times New Roman"/>
                <w:b/>
                <w:sz w:val="22"/>
                <w:szCs w:val="22"/>
              </w:rPr>
            </w:pPr>
            <w:r w:rsidRPr="00FD0C8E">
              <w:rPr>
                <w:rFonts w:ascii="Times New Roman" w:hAnsi="Times New Roman"/>
                <w:b/>
                <w:sz w:val="22"/>
                <w:szCs w:val="22"/>
              </w:rPr>
              <w:t>Bilinçlendirme ve Bilgilendirme Faaliyetleri</w:t>
            </w:r>
          </w:p>
        </w:tc>
        <w:tc>
          <w:tcPr>
            <w:tcW w:w="4672" w:type="dxa"/>
            <w:vAlign w:val="center"/>
          </w:tcPr>
          <w:p w:rsidR="0075360B" w:rsidRPr="0075360B" w:rsidRDefault="0075360B" w:rsidP="00A042AC">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A042AC">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Onarım Faaliyet</w:t>
            </w:r>
            <w:r>
              <w:rPr>
                <w:rFonts w:ascii="Times New Roman" w:eastAsiaTheme="minorEastAsia" w:hAnsi="Times New Roman"/>
                <w:b/>
                <w:bCs/>
                <w:kern w:val="24"/>
                <w:sz w:val="24"/>
                <w:szCs w:val="24"/>
              </w:rPr>
              <w:t>leri</w:t>
            </w:r>
          </w:p>
        </w:tc>
        <w:tc>
          <w:tcPr>
            <w:tcW w:w="4672" w:type="dxa"/>
            <w:vAlign w:val="center"/>
          </w:tcPr>
          <w:p w:rsidR="0075360B" w:rsidRPr="0075360B" w:rsidRDefault="0075360B" w:rsidP="00A042AC">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A042AC">
            <w:pPr>
              <w:spacing w:line="360" w:lineRule="auto"/>
              <w:rPr>
                <w:rFonts w:ascii="Times New Roman" w:hAnsi="Times New Roman"/>
                <w:b/>
                <w:sz w:val="22"/>
                <w:szCs w:val="22"/>
              </w:rPr>
            </w:pPr>
            <w:r w:rsidRPr="006D393B">
              <w:rPr>
                <w:rFonts w:ascii="Times New Roman" w:hAnsi="Times New Roman"/>
                <w:b/>
                <w:sz w:val="24"/>
                <w:szCs w:val="24"/>
              </w:rPr>
              <w:t xml:space="preserve">Toplum Sağlığına Yönelik </w:t>
            </w:r>
            <w:r>
              <w:rPr>
                <w:rFonts w:ascii="Times New Roman" w:hAnsi="Times New Roman"/>
                <w:b/>
                <w:sz w:val="24"/>
                <w:szCs w:val="24"/>
              </w:rPr>
              <w:t>Faaliyetler</w:t>
            </w:r>
          </w:p>
        </w:tc>
        <w:tc>
          <w:tcPr>
            <w:tcW w:w="4672" w:type="dxa"/>
            <w:vAlign w:val="center"/>
          </w:tcPr>
          <w:p w:rsidR="0075360B" w:rsidRPr="0075360B" w:rsidRDefault="0075360B" w:rsidP="00A042AC">
            <w:pPr>
              <w:pStyle w:val="NormalWeb"/>
              <w:rPr>
                <w:sz w:val="22"/>
                <w:szCs w:val="22"/>
              </w:rPr>
            </w:pPr>
          </w:p>
        </w:tc>
      </w:tr>
      <w:tr w:rsidR="00FD0C8E" w:rsidRPr="0075360B" w:rsidTr="00FD0C8E">
        <w:trPr>
          <w:trHeight w:val="20"/>
        </w:trPr>
        <w:tc>
          <w:tcPr>
            <w:tcW w:w="4390" w:type="dxa"/>
          </w:tcPr>
          <w:p w:rsidR="00FD0C8E" w:rsidRPr="006D393B" w:rsidRDefault="00FD0C8E" w:rsidP="00FD0C8E">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Pr>
                <w:rFonts w:ascii="Times New Roman" w:eastAsiaTheme="minorEastAsia" w:hAnsi="Times New Roman"/>
                <w:b/>
                <w:bCs/>
                <w:kern w:val="24"/>
                <w:sz w:val="24"/>
                <w:szCs w:val="24"/>
              </w:rPr>
              <w:t>leri</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rPr>
          <w:trHeight w:val="20"/>
        </w:trPr>
        <w:tc>
          <w:tcPr>
            <w:tcW w:w="4390" w:type="dxa"/>
          </w:tcPr>
          <w:p w:rsidR="00FD0C8E" w:rsidRPr="00FD0C8E"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 xml:space="preserve">Depremden Etkilenen 11 İlde </w:t>
            </w:r>
          </w:p>
          <w:p w:rsidR="00FD0C8E" w:rsidRPr="0075360B"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Yapılan Faaliyetler</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c>
          <w:tcPr>
            <w:tcW w:w="4390" w:type="dxa"/>
            <w:vAlign w:val="center"/>
          </w:tcPr>
          <w:p w:rsidR="00FD0C8E" w:rsidRPr="0075360B" w:rsidRDefault="00FD0C8E" w:rsidP="00FD0C8E">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bl>
    <w:p w:rsidR="0075360B" w:rsidRPr="0075360B" w:rsidRDefault="0075360B" w:rsidP="0075360B">
      <w:pPr>
        <w:pStyle w:val="ListeParagraf"/>
        <w:tabs>
          <w:tab w:val="left" w:pos="1636"/>
          <w:tab w:val="center" w:pos="4536"/>
        </w:tabs>
        <w:spacing w:line="240" w:lineRule="auto"/>
        <w:ind w:left="426"/>
        <w:rPr>
          <w:rFonts w:ascii="Times New Roman" w:hAnsi="Times New Roman"/>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r w:rsidR="00D34F1C">
        <w:rPr>
          <w:rFonts w:ascii="Times New Roman" w:hAnsi="Times New Roman"/>
        </w:rPr>
        <w:t>2024</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İl Milli Eğitim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 xml:space="preserve">Bu Forma, </w:t>
      </w:r>
      <w:r w:rsidR="00D34F1C">
        <w:rPr>
          <w:rFonts w:ascii="Times New Roman" w:hAnsi="Times New Roman"/>
        </w:rPr>
        <w:t>2023-2024</w:t>
      </w:r>
      <w:r w:rsidRPr="0075360B">
        <w:rPr>
          <w:rFonts w:ascii="Times New Roman" w:hAnsi="Times New Roman"/>
        </w:rPr>
        <w:t xml:space="preserve"> 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 xml:space="preserve">kapsamında </w:t>
      </w:r>
      <w:r w:rsidRPr="00FD0C8E">
        <w:rPr>
          <w:rFonts w:ascii="Times New Roman" w:hAnsi="Times New Roman"/>
        </w:rPr>
        <w:t>İlinizde</w:t>
      </w:r>
      <w:r w:rsidRPr="0075360B">
        <w:rPr>
          <w:rFonts w:ascii="Times New Roman" w:hAnsi="Times New Roman"/>
          <w:b/>
        </w:rPr>
        <w:t xml:space="preserve"> </w:t>
      </w:r>
      <w:r w:rsidRPr="0075360B">
        <w:rPr>
          <w:rFonts w:ascii="Times New Roman" w:hAnsi="Times New Roman"/>
        </w:rPr>
        <w:t>yapılan etkinlikler işlenecektir.</w:t>
      </w:r>
    </w:p>
    <w:p w:rsidR="0075360B" w:rsidRDefault="0075360B" w:rsidP="00A942BA">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 kapsamında yapılan çalışmalar (</w:t>
      </w:r>
      <w:r w:rsidR="00583999" w:rsidRPr="00FD0C8E">
        <w:rPr>
          <w:rFonts w:ascii="Times New Roman" w:eastAsiaTheme="minorEastAsia" w:hAnsi="Times New Roman"/>
          <w:bCs/>
          <w:kern w:val="24"/>
          <w:sz w:val="24"/>
          <w:szCs w:val="24"/>
          <w:lang w:eastAsia="tr-TR"/>
        </w:rPr>
        <w:t>Bilinçlendirme ve Bilgilendirme Faaliyet</w:t>
      </w:r>
      <w:r w:rsidR="00583999" w:rsidRPr="00FD0C8E">
        <w:rPr>
          <w:rFonts w:ascii="Times New Roman" w:eastAsiaTheme="minorEastAsia" w:hAnsi="Times New Roman"/>
          <w:bCs/>
          <w:kern w:val="24"/>
          <w:sz w:val="24"/>
          <w:szCs w:val="24"/>
        </w:rPr>
        <w:t>leri</w:t>
      </w:r>
      <w:r w:rsidR="00583999" w:rsidRPr="00FD0C8E">
        <w:rPr>
          <w:rFonts w:ascii="Times New Roman" w:hAnsi="Times New Roman"/>
        </w:rPr>
        <w:t xml:space="preserve">, </w:t>
      </w:r>
      <w:r w:rsidR="00583999" w:rsidRPr="00FD0C8E">
        <w:rPr>
          <w:rFonts w:ascii="Times New Roman" w:eastAsiaTheme="minorEastAsia" w:hAnsi="Times New Roman"/>
          <w:bCs/>
          <w:kern w:val="24"/>
          <w:sz w:val="24"/>
          <w:szCs w:val="24"/>
          <w:lang w:eastAsia="tr-TR"/>
        </w:rPr>
        <w:t>Onarım Faaliyet</w:t>
      </w:r>
      <w:r w:rsidR="00583999" w:rsidRPr="00FD0C8E">
        <w:rPr>
          <w:rFonts w:ascii="Times New Roman" w:eastAsiaTheme="minorEastAsia" w:hAnsi="Times New Roman"/>
          <w:bCs/>
          <w:kern w:val="24"/>
          <w:sz w:val="24"/>
          <w:szCs w:val="24"/>
        </w:rPr>
        <w:t xml:space="preserve">leri, </w:t>
      </w:r>
      <w:r w:rsidR="00583999" w:rsidRPr="00FD0C8E">
        <w:rPr>
          <w:rFonts w:ascii="Times New Roman" w:hAnsi="Times New Roman"/>
          <w:sz w:val="24"/>
          <w:szCs w:val="24"/>
          <w:lang w:eastAsia="tr-TR"/>
        </w:rPr>
        <w:t xml:space="preserve">Toplum Sağlığına Yönelik </w:t>
      </w:r>
      <w:r w:rsidR="00583999" w:rsidRPr="00FD0C8E">
        <w:rPr>
          <w:rFonts w:ascii="Times New Roman" w:hAnsi="Times New Roman"/>
          <w:sz w:val="24"/>
          <w:szCs w:val="24"/>
        </w:rPr>
        <w:t xml:space="preserve">Faaliyetler, </w:t>
      </w:r>
      <w:r w:rsidR="00583999" w:rsidRPr="00FD0C8E">
        <w:rPr>
          <w:rFonts w:ascii="Times New Roman" w:eastAsiaTheme="minorEastAsia" w:hAnsi="Times New Roman"/>
          <w:bCs/>
          <w:kern w:val="24"/>
          <w:sz w:val="24"/>
          <w:szCs w:val="24"/>
          <w:lang w:eastAsia="tr-TR"/>
        </w:rPr>
        <w:t>Yeşil Dönüşüm ve Sıfır Atık Faaliyet</w:t>
      </w:r>
      <w:r w:rsidR="00583999" w:rsidRPr="00FD0C8E">
        <w:rPr>
          <w:rFonts w:ascii="Times New Roman" w:eastAsiaTheme="minorEastAsia" w:hAnsi="Times New Roman"/>
          <w:bCs/>
          <w:kern w:val="24"/>
          <w:sz w:val="24"/>
          <w:szCs w:val="24"/>
        </w:rPr>
        <w:t xml:space="preserve">leri, Depremden </w:t>
      </w:r>
      <w:r w:rsidR="00583999">
        <w:rPr>
          <w:rFonts w:ascii="Times New Roman" w:eastAsiaTheme="minorEastAsia" w:hAnsi="Times New Roman"/>
          <w:bCs/>
          <w:kern w:val="24"/>
          <w:sz w:val="24"/>
          <w:szCs w:val="24"/>
        </w:rPr>
        <w:t xml:space="preserve">Etkilenen 11 İlde Yapılan </w:t>
      </w:r>
      <w:r w:rsidR="00583999" w:rsidRPr="00FD0C8E">
        <w:rPr>
          <w:rFonts w:ascii="Times New Roman" w:eastAsiaTheme="minorEastAsia" w:hAnsi="Times New Roman"/>
          <w:bCs/>
          <w:kern w:val="24"/>
          <w:sz w:val="24"/>
          <w:szCs w:val="24"/>
        </w:rPr>
        <w:t>Faaliyetler</w:t>
      </w:r>
      <w:r w:rsidR="00583999" w:rsidRPr="00FD0C8E">
        <w:rPr>
          <w:rFonts w:ascii="Times New Roman" w:hAnsi="Times New Roman"/>
          <w:sz w:val="24"/>
          <w:szCs w:val="24"/>
        </w:rPr>
        <w:t xml:space="preserve"> </w:t>
      </w:r>
      <w:r w:rsidR="00583999">
        <w:rPr>
          <w:rFonts w:ascii="Times New Roman" w:hAnsi="Times New Roman"/>
        </w:rPr>
        <w:t xml:space="preserve">ve </w:t>
      </w:r>
      <w:r w:rsidRPr="00583999">
        <w:rPr>
          <w:rFonts w:ascii="Times New Roman" w:hAnsi="Times New Roman"/>
        </w:rPr>
        <w:t>diğer faaliyetler</w:t>
      </w:r>
      <w:r w:rsidRPr="0075360B">
        <w:rPr>
          <w:rFonts w:ascii="Times New Roman" w:hAnsi="Times New Roman"/>
        </w:rPr>
        <w:t xml:space="preserve"> kapsamındaki yapılan etkinliğin öncesi, çalışma sırasında ve sonrası ile ilgili durumunu gösterecek şekilde) Projenin özeti, fotoğrafları, haber gibi veriler Bakanlığımız Mesleki ve Teknik Eğitim Genel Müdürlüğüne etkinlik takvimine uygun olarak CD ya da USB’ye yüklenerek </w:t>
      </w:r>
      <w:r w:rsidR="00AC6455">
        <w:rPr>
          <w:rFonts w:ascii="Times New Roman" w:hAnsi="Times New Roman"/>
          <w:b/>
        </w:rPr>
        <w:t>EK-4</w:t>
      </w:r>
      <w:r w:rsidRPr="0075360B">
        <w:rPr>
          <w:rFonts w:ascii="Times New Roman" w:hAnsi="Times New Roman"/>
        </w:rPr>
        <w:t xml:space="preserve"> ile birlikte gönderilecektir.</w:t>
      </w: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Pr="0075360B" w:rsidRDefault="0099311B" w:rsidP="0099311B">
      <w:pPr>
        <w:tabs>
          <w:tab w:val="left" w:pos="1636"/>
          <w:tab w:val="center" w:pos="4536"/>
        </w:tabs>
        <w:spacing w:line="240" w:lineRule="auto"/>
        <w:jc w:val="right"/>
        <w:rPr>
          <w:rFonts w:ascii="Times New Roman" w:hAnsi="Times New Roman"/>
          <w:b/>
        </w:rPr>
      </w:pPr>
      <w:r w:rsidRPr="0075360B">
        <w:rPr>
          <w:rFonts w:ascii="Times New Roman" w:hAnsi="Times New Roman"/>
          <w:b/>
        </w:rPr>
        <w:t>EK-</w:t>
      </w:r>
      <w:r>
        <w:rPr>
          <w:rFonts w:ascii="Times New Roman" w:hAnsi="Times New Roman"/>
          <w:b/>
        </w:rPr>
        <w:t>5</w:t>
      </w:r>
    </w:p>
    <w:p w:rsidR="0099311B" w:rsidRPr="00AC6455" w:rsidRDefault="0099311B" w:rsidP="0099311B">
      <w:pPr>
        <w:tabs>
          <w:tab w:val="left" w:pos="1636"/>
          <w:tab w:val="center" w:pos="4536"/>
        </w:tabs>
        <w:spacing w:line="240" w:lineRule="auto"/>
        <w:jc w:val="center"/>
        <w:rPr>
          <w:rFonts w:ascii="Times New Roman" w:hAnsi="Times New Roman"/>
          <w:b/>
        </w:rPr>
      </w:pPr>
      <w:r w:rsidRPr="00AC6455">
        <w:rPr>
          <w:rFonts w:ascii="Times New Roman" w:hAnsi="Times New Roman"/>
          <w:b/>
        </w:rPr>
        <w:t xml:space="preserve">2023-2024 EĞİTİM – ÖĞRETİM YILI </w:t>
      </w:r>
    </w:p>
    <w:p w:rsidR="0099311B" w:rsidRPr="00AC6455" w:rsidRDefault="0099311B" w:rsidP="0099311B">
      <w:pPr>
        <w:tabs>
          <w:tab w:val="left" w:pos="1636"/>
          <w:tab w:val="center" w:pos="4536"/>
        </w:tabs>
        <w:spacing w:line="240" w:lineRule="auto"/>
        <w:jc w:val="center"/>
        <w:rPr>
          <w:rFonts w:ascii="Times New Roman" w:hAnsi="Times New Roman"/>
          <w:b/>
        </w:rPr>
      </w:pPr>
      <w:r w:rsidRPr="00AC6455">
        <w:rPr>
          <w:rFonts w:ascii="Times New Roman" w:hAnsi="Times New Roman"/>
          <w:b/>
        </w:rPr>
        <w:t xml:space="preserve">…………………………………..MESLEKÎ VE TEKNİK ANADOLU LİSESİ </w:t>
      </w:r>
    </w:p>
    <w:p w:rsidR="0099311B" w:rsidRPr="00A4699B" w:rsidRDefault="0099311B" w:rsidP="0099311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FB6C65" w:rsidRPr="00A4699B">
        <w:rPr>
          <w:rFonts w:ascii="Times New Roman" w:hAnsi="Times New Roman"/>
          <w:b/>
        </w:rPr>
        <w:t xml:space="preserve">BEN HER YERDE VARIM” PROJESİ </w:t>
      </w:r>
      <w:r w:rsidRPr="00A4699B">
        <w:rPr>
          <w:rFonts w:ascii="Times New Roman" w:hAnsi="Times New Roman"/>
          <w:b/>
        </w:rPr>
        <w:t xml:space="preserve">SOSYAL ETKİNLİK PROJESİ UYGULAMA PLANI </w:t>
      </w:r>
    </w:p>
    <w:p w:rsidR="0099311B" w:rsidRPr="0075360B" w:rsidRDefault="0099311B" w:rsidP="0099311B">
      <w:pPr>
        <w:tabs>
          <w:tab w:val="left" w:pos="1636"/>
          <w:tab w:val="center" w:pos="4536"/>
        </w:tabs>
        <w:spacing w:line="240" w:lineRule="auto"/>
        <w:jc w:val="center"/>
        <w:rPr>
          <w:rFonts w:ascii="Times New Roman" w:hAnsi="Times New Roman"/>
          <w:b/>
          <w:i/>
        </w:rPr>
      </w:pPr>
    </w:p>
    <w:tbl>
      <w:tblPr>
        <w:tblStyle w:val="TabloKlavuzu"/>
        <w:tblW w:w="0" w:type="auto"/>
        <w:tblLayout w:type="fixed"/>
        <w:tblLook w:val="04A0" w:firstRow="1" w:lastRow="0" w:firstColumn="1" w:lastColumn="0" w:noHBand="0" w:noVBand="1"/>
      </w:tblPr>
      <w:tblGrid>
        <w:gridCol w:w="1271"/>
        <w:gridCol w:w="1451"/>
        <w:gridCol w:w="2643"/>
        <w:gridCol w:w="1977"/>
        <w:gridCol w:w="1720"/>
      </w:tblGrid>
      <w:tr w:rsidR="0099311B" w:rsidTr="00AC6455">
        <w:trPr>
          <w:trHeight w:val="482"/>
        </w:trPr>
        <w:tc>
          <w:tcPr>
            <w:tcW w:w="127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AYLAR</w:t>
            </w:r>
          </w:p>
        </w:tc>
        <w:tc>
          <w:tcPr>
            <w:tcW w:w="1451" w:type="dxa"/>
          </w:tcPr>
          <w:p w:rsidR="0099311B" w:rsidRPr="00AC6455" w:rsidRDefault="0099311B" w:rsidP="00AC6455">
            <w:pPr>
              <w:tabs>
                <w:tab w:val="left" w:pos="1636"/>
                <w:tab w:val="center" w:pos="4536"/>
              </w:tabs>
              <w:spacing w:line="240" w:lineRule="auto"/>
              <w:jc w:val="left"/>
              <w:rPr>
                <w:rFonts w:ascii="Times New Roman" w:hAnsi="Times New Roman"/>
                <w:b/>
                <w:sz w:val="22"/>
                <w:szCs w:val="22"/>
              </w:rPr>
            </w:pPr>
            <w:r w:rsidRPr="00AC6455">
              <w:rPr>
                <w:rFonts w:ascii="Times New Roman" w:hAnsi="Times New Roman"/>
                <w:b/>
                <w:sz w:val="22"/>
                <w:szCs w:val="22"/>
              </w:rPr>
              <w:t>HAFTALAR</w:t>
            </w:r>
          </w:p>
        </w:tc>
        <w:tc>
          <w:tcPr>
            <w:tcW w:w="2643" w:type="dxa"/>
          </w:tcPr>
          <w:p w:rsidR="0099311B" w:rsidRPr="00AC6455" w:rsidRDefault="0099311B" w:rsidP="00AC6455">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ETKİNLİK</w:t>
            </w:r>
          </w:p>
        </w:tc>
        <w:tc>
          <w:tcPr>
            <w:tcW w:w="1977" w:type="dxa"/>
          </w:tcPr>
          <w:p w:rsidR="0099311B" w:rsidRPr="00AC6455" w:rsidRDefault="0099311B" w:rsidP="0099311B">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GÖREV ALAN ÖĞRETMENLER</w:t>
            </w:r>
          </w:p>
        </w:tc>
        <w:tc>
          <w:tcPr>
            <w:tcW w:w="1720" w:type="dxa"/>
          </w:tcPr>
          <w:p w:rsidR="0099311B" w:rsidRPr="00AC6455" w:rsidRDefault="0099311B" w:rsidP="0099311B">
            <w:pPr>
              <w:tabs>
                <w:tab w:val="left" w:pos="1636"/>
                <w:tab w:val="center" w:pos="4536"/>
              </w:tabs>
              <w:spacing w:line="240" w:lineRule="auto"/>
              <w:jc w:val="center"/>
              <w:rPr>
                <w:rFonts w:ascii="Times New Roman" w:hAnsi="Times New Roman"/>
                <w:b/>
                <w:sz w:val="22"/>
                <w:szCs w:val="22"/>
              </w:rPr>
            </w:pPr>
            <w:r w:rsidRPr="00AC6455">
              <w:rPr>
                <w:rFonts w:ascii="Times New Roman" w:hAnsi="Times New Roman"/>
                <w:b/>
                <w:sz w:val="22"/>
                <w:szCs w:val="22"/>
              </w:rPr>
              <w:t>GÖREV ALAN ÖĞRENCİLER</w:t>
            </w:r>
          </w:p>
        </w:tc>
      </w:tr>
      <w:tr w:rsidR="0099311B" w:rsidTr="00AC6455">
        <w:tc>
          <w:tcPr>
            <w:tcW w:w="1271" w:type="dxa"/>
            <w:vMerge w:val="restart"/>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99311B" w:rsidRPr="00AC6455" w:rsidRDefault="0099311B"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 xml:space="preserve">MART </w:t>
            </w: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99311B" w:rsidTr="00AC6455">
        <w:tc>
          <w:tcPr>
            <w:tcW w:w="1271" w:type="dxa"/>
            <w:vMerge/>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451"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977"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c>
          <w:tcPr>
            <w:tcW w:w="1720" w:type="dxa"/>
          </w:tcPr>
          <w:p w:rsidR="0099311B" w:rsidRPr="00AC6455" w:rsidRDefault="0099311B"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 xml:space="preserve">NİSAN </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MAYIS</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HAZİRAN</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EYLÜL</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EKİM</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KASIM</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val="restart"/>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r w:rsidRPr="00AC6455">
              <w:rPr>
                <w:rFonts w:ascii="Times New Roman" w:hAnsi="Times New Roman"/>
                <w:b/>
                <w:sz w:val="22"/>
                <w:szCs w:val="22"/>
              </w:rPr>
              <w:t>ARALIK</w:t>
            </w: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r w:rsidR="00AC6455" w:rsidRPr="00AC6455" w:rsidTr="00AC6455">
        <w:tc>
          <w:tcPr>
            <w:tcW w:w="1271" w:type="dxa"/>
            <w:vMerge/>
          </w:tcPr>
          <w:p w:rsidR="00AC6455" w:rsidRPr="00AC6455" w:rsidRDefault="00AC6455" w:rsidP="0099311B">
            <w:pPr>
              <w:tabs>
                <w:tab w:val="left" w:pos="1636"/>
                <w:tab w:val="center" w:pos="4536"/>
              </w:tabs>
              <w:spacing w:line="240" w:lineRule="auto"/>
              <w:rPr>
                <w:rFonts w:ascii="Times New Roman" w:hAnsi="Times New Roman"/>
                <w:b/>
                <w:sz w:val="24"/>
              </w:rPr>
            </w:pPr>
          </w:p>
        </w:tc>
        <w:tc>
          <w:tcPr>
            <w:tcW w:w="1451"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2643"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977"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c>
          <w:tcPr>
            <w:tcW w:w="1720" w:type="dxa"/>
          </w:tcPr>
          <w:p w:rsidR="00AC6455" w:rsidRPr="00AC6455" w:rsidRDefault="00AC6455" w:rsidP="0099311B">
            <w:pPr>
              <w:tabs>
                <w:tab w:val="left" w:pos="1636"/>
                <w:tab w:val="center" w:pos="4536"/>
              </w:tabs>
              <w:spacing w:line="240" w:lineRule="auto"/>
              <w:rPr>
                <w:rFonts w:ascii="Times New Roman" w:hAnsi="Times New Roman"/>
                <w:b/>
                <w:sz w:val="22"/>
                <w:szCs w:val="22"/>
              </w:rPr>
            </w:pPr>
          </w:p>
        </w:tc>
      </w:tr>
    </w:tbl>
    <w:p w:rsidR="0099311B" w:rsidRPr="00AC6455" w:rsidRDefault="0099311B" w:rsidP="0099311B">
      <w:pPr>
        <w:tabs>
          <w:tab w:val="left" w:pos="1636"/>
          <w:tab w:val="center" w:pos="4536"/>
        </w:tabs>
        <w:spacing w:line="240" w:lineRule="auto"/>
        <w:rPr>
          <w:rFonts w:ascii="Times New Roman" w:hAnsi="Times New Roman"/>
          <w:b/>
          <w:sz w:val="28"/>
        </w:rPr>
      </w:pPr>
    </w:p>
    <w:p w:rsidR="0099311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..../…/202</w:t>
      </w:r>
      <w:r>
        <w:rPr>
          <w:rFonts w:ascii="Times New Roman" w:hAnsi="Times New Roman"/>
        </w:rPr>
        <w:t>4</w:t>
      </w:r>
    </w:p>
    <w:p w:rsidR="0099311B" w:rsidRPr="0075360B" w:rsidRDefault="0099311B" w:rsidP="0099311B">
      <w:pPr>
        <w:pStyle w:val="ListeParagraf"/>
        <w:spacing w:line="240" w:lineRule="auto"/>
        <w:ind w:left="6521"/>
        <w:jc w:val="center"/>
        <w:rPr>
          <w:rFonts w:ascii="Times New Roman" w:hAnsi="Times New Roman"/>
          <w:color w:val="FF0000"/>
        </w:rPr>
      </w:pPr>
      <w:r>
        <w:rPr>
          <w:rFonts w:ascii="Times New Roman" w:hAnsi="Times New Roman"/>
        </w:rPr>
        <w:t>UYGUNDUR</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99311B" w:rsidRPr="0099311B" w:rsidRDefault="0099311B" w:rsidP="0099311B">
      <w:pPr>
        <w:tabs>
          <w:tab w:val="left" w:pos="1636"/>
          <w:tab w:val="center" w:pos="4536"/>
        </w:tabs>
        <w:autoSpaceDN/>
        <w:spacing w:after="0" w:line="240" w:lineRule="auto"/>
        <w:rPr>
          <w:rFonts w:ascii="Times New Roman" w:hAnsi="Times New Roman"/>
        </w:rPr>
      </w:pPr>
    </w:p>
    <w:sectPr w:rsidR="0099311B" w:rsidRPr="0099311B" w:rsidSect="00E624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B2" w:rsidRDefault="00600FB2" w:rsidP="00951F19">
      <w:pPr>
        <w:spacing w:after="0" w:line="240" w:lineRule="auto"/>
      </w:pPr>
      <w:r>
        <w:separator/>
      </w:r>
    </w:p>
  </w:endnote>
  <w:endnote w:type="continuationSeparator" w:id="0">
    <w:p w:rsidR="00600FB2" w:rsidRDefault="00600FB2"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Symbol">
    <w:charset w:val="00"/>
    <w:family w:val="auto"/>
    <w:pitch w:val="default"/>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B2" w:rsidRDefault="00600FB2" w:rsidP="00951F19">
      <w:pPr>
        <w:spacing w:after="0" w:line="240" w:lineRule="auto"/>
      </w:pPr>
      <w:r>
        <w:separator/>
      </w:r>
    </w:p>
  </w:footnote>
  <w:footnote w:type="continuationSeparator" w:id="0">
    <w:p w:rsidR="00600FB2" w:rsidRDefault="00600FB2" w:rsidP="00951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814"/>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15:restartNumberingAfterBreak="0">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15:restartNumberingAfterBreak="0">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15:restartNumberingAfterBreak="0">
    <w:nsid w:val="0B41752F"/>
    <w:multiLevelType w:val="hybridMultilevel"/>
    <w:tmpl w:val="69624BE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15:restartNumberingAfterBreak="0">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15:restartNumberingAfterBreak="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15:restartNumberingAfterBreak="0">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2" w15:restartNumberingAfterBreak="0">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15:restartNumberingAfterBreak="0">
    <w:nsid w:val="15A64785"/>
    <w:multiLevelType w:val="hybridMultilevel"/>
    <w:tmpl w:val="DFBEF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15:restartNumberingAfterBreak="0">
    <w:nsid w:val="1B2B7E28"/>
    <w:multiLevelType w:val="hybridMultilevel"/>
    <w:tmpl w:val="564AC4A2"/>
    <w:lvl w:ilvl="0" w:tplc="E850D4BE">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7" w15:restartNumberingAfterBreak="0">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9" w15:restartNumberingAfterBreak="0">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15:restartNumberingAfterBreak="0">
    <w:nsid w:val="263C7E1D"/>
    <w:multiLevelType w:val="hybridMultilevel"/>
    <w:tmpl w:val="E216F88C"/>
    <w:lvl w:ilvl="0" w:tplc="9EA499D6">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15:restartNumberingAfterBreak="0">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15:restartNumberingAfterBreak="0">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15:restartNumberingAfterBreak="0">
    <w:nsid w:val="2C1B50F3"/>
    <w:multiLevelType w:val="hybridMultilevel"/>
    <w:tmpl w:val="4BE60E8C"/>
    <w:lvl w:ilvl="0" w:tplc="6478D8A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6" w15:restartNumberingAfterBreak="0">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15:restartNumberingAfterBreak="0">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8" w15:restartNumberingAfterBreak="0">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15:restartNumberingAfterBreak="0">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0" w15:restartNumberingAfterBreak="0">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15:restartNumberingAfterBreak="0">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2" w15:restartNumberingAfterBreak="0">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3" w15:restartNumberingAfterBreak="0">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4" w15:restartNumberingAfterBreak="0">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5" w15:restartNumberingAfterBreak="0">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6" w15:restartNumberingAfterBreak="0">
    <w:nsid w:val="42B60E4D"/>
    <w:multiLevelType w:val="hybridMultilevel"/>
    <w:tmpl w:val="A3BE2D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8" w15:restartNumberingAfterBreak="0">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9" w15:restartNumberingAfterBreak="0">
    <w:nsid w:val="47041FE8"/>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73E66A7"/>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9D001DE"/>
    <w:multiLevelType w:val="hybridMultilevel"/>
    <w:tmpl w:val="027A5440"/>
    <w:lvl w:ilvl="0" w:tplc="1568B15C">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A0A226D"/>
    <w:multiLevelType w:val="hybridMultilevel"/>
    <w:tmpl w:val="0A48AB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BD60853"/>
    <w:multiLevelType w:val="hybridMultilevel"/>
    <w:tmpl w:val="34701DE4"/>
    <w:lvl w:ilvl="0" w:tplc="1C46154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CEC4742"/>
    <w:multiLevelType w:val="hybridMultilevel"/>
    <w:tmpl w:val="ECC873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6" w15:restartNumberingAfterBreak="0">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7" w15:restartNumberingAfterBreak="0">
    <w:nsid w:val="53187CA9"/>
    <w:multiLevelType w:val="hybridMultilevel"/>
    <w:tmpl w:val="644C173A"/>
    <w:lvl w:ilvl="0" w:tplc="DCAA02AA">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15:restartNumberingAfterBreak="0">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0" w15:restartNumberingAfterBreak="0">
    <w:nsid w:val="5C62563A"/>
    <w:multiLevelType w:val="hybridMultilevel"/>
    <w:tmpl w:val="50BCC18E"/>
    <w:lvl w:ilvl="0" w:tplc="D2CA255C">
      <w:start w:val="25"/>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2" w15:restartNumberingAfterBreak="0">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3" w15:restartNumberingAfterBreak="0">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4" w15:restartNumberingAfterBreak="0">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5" w15:restartNumberingAfterBreak="0">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6" w15:restartNumberingAfterBreak="0">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7" w15:restartNumberingAfterBreak="0">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8" w15:restartNumberingAfterBreak="0">
    <w:nsid w:val="697D2419"/>
    <w:multiLevelType w:val="hybridMultilevel"/>
    <w:tmpl w:val="1D92EC7E"/>
    <w:lvl w:ilvl="0" w:tplc="44C6B650">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4A6ED0"/>
    <w:multiLevelType w:val="hybridMultilevel"/>
    <w:tmpl w:val="FC9A2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1" w15:restartNumberingAfterBreak="0">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2" w15:restartNumberingAfterBreak="0">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3" w15:restartNumberingAfterBreak="0">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4" w15:restartNumberingAfterBreak="0">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5" w15:restartNumberingAfterBreak="0">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7" w15:restartNumberingAfterBreak="0">
    <w:nsid w:val="7CB209FB"/>
    <w:multiLevelType w:val="hybridMultilevel"/>
    <w:tmpl w:val="137E4D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EA43A5E"/>
    <w:multiLevelType w:val="hybridMultilevel"/>
    <w:tmpl w:val="DE587A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7"/>
  </w:num>
  <w:num w:numId="33">
    <w:abstractNumId w:val="38"/>
  </w:num>
  <w:num w:numId="34">
    <w:abstractNumId w:val="46"/>
  </w:num>
  <w:num w:numId="35">
    <w:abstractNumId w:val="48"/>
  </w:num>
  <w:num w:numId="36">
    <w:abstractNumId w:val="49"/>
  </w:num>
  <w:num w:numId="37">
    <w:abstractNumId w:val="51"/>
  </w:num>
  <w:num w:numId="38">
    <w:abstractNumId w:val="52"/>
  </w:num>
  <w:num w:numId="39">
    <w:abstractNumId w:val="53"/>
  </w:num>
  <w:num w:numId="40">
    <w:abstractNumId w:val="54"/>
  </w:num>
  <w:num w:numId="41">
    <w:abstractNumId w:val="55"/>
  </w:num>
  <w:num w:numId="42">
    <w:abstractNumId w:val="56"/>
  </w:num>
  <w:num w:numId="43">
    <w:abstractNumId w:val="57"/>
  </w:num>
  <w:num w:numId="44">
    <w:abstractNumId w:val="60"/>
  </w:num>
  <w:num w:numId="45">
    <w:abstractNumId w:val="61"/>
  </w:num>
  <w:num w:numId="46">
    <w:abstractNumId w:val="62"/>
  </w:num>
  <w:num w:numId="47">
    <w:abstractNumId w:val="63"/>
  </w:num>
  <w:num w:numId="48">
    <w:abstractNumId w:val="64"/>
  </w:num>
  <w:num w:numId="49">
    <w:abstractNumId w:val="65"/>
  </w:num>
  <w:num w:numId="50">
    <w:abstractNumId w:val="66"/>
  </w:num>
  <w:num w:numId="51">
    <w:abstractNumId w:val="58"/>
  </w:num>
  <w:num w:numId="52">
    <w:abstractNumId w:val="20"/>
  </w:num>
  <w:num w:numId="53">
    <w:abstractNumId w:val="7"/>
  </w:num>
  <w:num w:numId="54">
    <w:abstractNumId w:val="24"/>
  </w:num>
  <w:num w:numId="55">
    <w:abstractNumId w:val="47"/>
  </w:num>
  <w:num w:numId="56">
    <w:abstractNumId w:val="50"/>
  </w:num>
  <w:num w:numId="57">
    <w:abstractNumId w:val="68"/>
  </w:num>
  <w:num w:numId="58">
    <w:abstractNumId w:val="36"/>
  </w:num>
  <w:num w:numId="59">
    <w:abstractNumId w:val="43"/>
  </w:num>
  <w:num w:numId="60">
    <w:abstractNumId w:val="44"/>
  </w:num>
  <w:num w:numId="61">
    <w:abstractNumId w:val="67"/>
  </w:num>
  <w:num w:numId="62">
    <w:abstractNumId w:val="39"/>
  </w:num>
  <w:num w:numId="63">
    <w:abstractNumId w:val="40"/>
  </w:num>
  <w:num w:numId="64">
    <w:abstractNumId w:val="59"/>
  </w:num>
  <w:num w:numId="65">
    <w:abstractNumId w:val="13"/>
  </w:num>
  <w:num w:numId="66">
    <w:abstractNumId w:val="0"/>
  </w:num>
  <w:num w:numId="67">
    <w:abstractNumId w:val="15"/>
  </w:num>
  <w:num w:numId="68">
    <w:abstractNumId w:val="41"/>
  </w:num>
  <w:num w:numId="69">
    <w:abstractNumId w:val="4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06BA"/>
    <w:rsid w:val="00005888"/>
    <w:rsid w:val="000168B5"/>
    <w:rsid w:val="00022D5C"/>
    <w:rsid w:val="0002795C"/>
    <w:rsid w:val="00034F75"/>
    <w:rsid w:val="00035EAD"/>
    <w:rsid w:val="0004120F"/>
    <w:rsid w:val="00044AE0"/>
    <w:rsid w:val="000453A1"/>
    <w:rsid w:val="00055A69"/>
    <w:rsid w:val="000642B7"/>
    <w:rsid w:val="000808F2"/>
    <w:rsid w:val="00081896"/>
    <w:rsid w:val="00086F3E"/>
    <w:rsid w:val="0009256A"/>
    <w:rsid w:val="000A05DD"/>
    <w:rsid w:val="000A7421"/>
    <w:rsid w:val="000A7E81"/>
    <w:rsid w:val="000B1091"/>
    <w:rsid w:val="000B2EAB"/>
    <w:rsid w:val="000B5B5B"/>
    <w:rsid w:val="000C0991"/>
    <w:rsid w:val="000F2965"/>
    <w:rsid w:val="000F6060"/>
    <w:rsid w:val="00101820"/>
    <w:rsid w:val="0010402C"/>
    <w:rsid w:val="00113D87"/>
    <w:rsid w:val="00114473"/>
    <w:rsid w:val="00120F37"/>
    <w:rsid w:val="0013261A"/>
    <w:rsid w:val="00133DAA"/>
    <w:rsid w:val="00136B2C"/>
    <w:rsid w:val="00145411"/>
    <w:rsid w:val="00162419"/>
    <w:rsid w:val="00164239"/>
    <w:rsid w:val="001719DE"/>
    <w:rsid w:val="001777DC"/>
    <w:rsid w:val="00183A20"/>
    <w:rsid w:val="00195143"/>
    <w:rsid w:val="001A07E2"/>
    <w:rsid w:val="001A6942"/>
    <w:rsid w:val="001A6E9E"/>
    <w:rsid w:val="001A78C2"/>
    <w:rsid w:val="001C7A2D"/>
    <w:rsid w:val="001E275D"/>
    <w:rsid w:val="001E4B47"/>
    <w:rsid w:val="00206FA4"/>
    <w:rsid w:val="00214B75"/>
    <w:rsid w:val="00222E67"/>
    <w:rsid w:val="00230492"/>
    <w:rsid w:val="00230B3F"/>
    <w:rsid w:val="0023635A"/>
    <w:rsid w:val="00251151"/>
    <w:rsid w:val="00267DA4"/>
    <w:rsid w:val="00282BC9"/>
    <w:rsid w:val="002900F1"/>
    <w:rsid w:val="002A2C19"/>
    <w:rsid w:val="002B0CBA"/>
    <w:rsid w:val="002B4B6A"/>
    <w:rsid w:val="002C3163"/>
    <w:rsid w:val="002E4C05"/>
    <w:rsid w:val="002E6A33"/>
    <w:rsid w:val="002F18F6"/>
    <w:rsid w:val="002F3B36"/>
    <w:rsid w:val="002F6774"/>
    <w:rsid w:val="003023E4"/>
    <w:rsid w:val="00307580"/>
    <w:rsid w:val="003126BD"/>
    <w:rsid w:val="003163A3"/>
    <w:rsid w:val="0033604F"/>
    <w:rsid w:val="003406BA"/>
    <w:rsid w:val="003428BA"/>
    <w:rsid w:val="00343A7F"/>
    <w:rsid w:val="00345665"/>
    <w:rsid w:val="0037032F"/>
    <w:rsid w:val="003747AA"/>
    <w:rsid w:val="00380D48"/>
    <w:rsid w:val="0038366A"/>
    <w:rsid w:val="0039190E"/>
    <w:rsid w:val="003A7D06"/>
    <w:rsid w:val="003C02DE"/>
    <w:rsid w:val="003C0E89"/>
    <w:rsid w:val="003C47AE"/>
    <w:rsid w:val="003C4910"/>
    <w:rsid w:val="003C7A42"/>
    <w:rsid w:val="003D318C"/>
    <w:rsid w:val="003D5899"/>
    <w:rsid w:val="003F2669"/>
    <w:rsid w:val="00424EB9"/>
    <w:rsid w:val="00436D31"/>
    <w:rsid w:val="00446CC0"/>
    <w:rsid w:val="0046171C"/>
    <w:rsid w:val="004668C1"/>
    <w:rsid w:val="00466BA9"/>
    <w:rsid w:val="0047361D"/>
    <w:rsid w:val="004759E7"/>
    <w:rsid w:val="0048125C"/>
    <w:rsid w:val="0049225D"/>
    <w:rsid w:val="004936C0"/>
    <w:rsid w:val="004A2169"/>
    <w:rsid w:val="004A3FD3"/>
    <w:rsid w:val="004A5D2F"/>
    <w:rsid w:val="004A63BF"/>
    <w:rsid w:val="004B1188"/>
    <w:rsid w:val="004B4A9D"/>
    <w:rsid w:val="004C20DE"/>
    <w:rsid w:val="004C2C7C"/>
    <w:rsid w:val="004C36F0"/>
    <w:rsid w:val="004C6829"/>
    <w:rsid w:val="004D1441"/>
    <w:rsid w:val="004D55BA"/>
    <w:rsid w:val="004D7E7F"/>
    <w:rsid w:val="004E21F9"/>
    <w:rsid w:val="004E62CF"/>
    <w:rsid w:val="004F1500"/>
    <w:rsid w:val="004F48EA"/>
    <w:rsid w:val="004F6DC8"/>
    <w:rsid w:val="00503E06"/>
    <w:rsid w:val="00514A3E"/>
    <w:rsid w:val="00526BFE"/>
    <w:rsid w:val="00550431"/>
    <w:rsid w:val="00565D9F"/>
    <w:rsid w:val="00576AF8"/>
    <w:rsid w:val="005802CD"/>
    <w:rsid w:val="0058242F"/>
    <w:rsid w:val="00583999"/>
    <w:rsid w:val="00587B48"/>
    <w:rsid w:val="0059217E"/>
    <w:rsid w:val="00593DF0"/>
    <w:rsid w:val="00597E06"/>
    <w:rsid w:val="005A085D"/>
    <w:rsid w:val="005A4153"/>
    <w:rsid w:val="005A55F9"/>
    <w:rsid w:val="005B43A6"/>
    <w:rsid w:val="005C045B"/>
    <w:rsid w:val="005C3709"/>
    <w:rsid w:val="005D7339"/>
    <w:rsid w:val="005D7804"/>
    <w:rsid w:val="005D7F19"/>
    <w:rsid w:val="005E433F"/>
    <w:rsid w:val="005E600E"/>
    <w:rsid w:val="005E7D65"/>
    <w:rsid w:val="005F42A3"/>
    <w:rsid w:val="00600FB2"/>
    <w:rsid w:val="00603182"/>
    <w:rsid w:val="006038D8"/>
    <w:rsid w:val="00613189"/>
    <w:rsid w:val="00640409"/>
    <w:rsid w:val="00643E4D"/>
    <w:rsid w:val="0065067E"/>
    <w:rsid w:val="00650794"/>
    <w:rsid w:val="00661F0B"/>
    <w:rsid w:val="00675BEA"/>
    <w:rsid w:val="006806F7"/>
    <w:rsid w:val="006947C0"/>
    <w:rsid w:val="00695E9A"/>
    <w:rsid w:val="006977CA"/>
    <w:rsid w:val="006A03F1"/>
    <w:rsid w:val="006A1088"/>
    <w:rsid w:val="006A43AD"/>
    <w:rsid w:val="006A4D3D"/>
    <w:rsid w:val="006A5FE9"/>
    <w:rsid w:val="006B1C81"/>
    <w:rsid w:val="006B6E65"/>
    <w:rsid w:val="006C4F83"/>
    <w:rsid w:val="006D10C8"/>
    <w:rsid w:val="006D393B"/>
    <w:rsid w:val="006D7183"/>
    <w:rsid w:val="00700C43"/>
    <w:rsid w:val="007019BB"/>
    <w:rsid w:val="007040B9"/>
    <w:rsid w:val="00716A82"/>
    <w:rsid w:val="00723D31"/>
    <w:rsid w:val="00734D57"/>
    <w:rsid w:val="00735629"/>
    <w:rsid w:val="0075360B"/>
    <w:rsid w:val="00754461"/>
    <w:rsid w:val="007568B0"/>
    <w:rsid w:val="007663D6"/>
    <w:rsid w:val="00775878"/>
    <w:rsid w:val="0077798A"/>
    <w:rsid w:val="007921D8"/>
    <w:rsid w:val="0079526E"/>
    <w:rsid w:val="00796F25"/>
    <w:rsid w:val="007A2A15"/>
    <w:rsid w:val="007B01BD"/>
    <w:rsid w:val="007B146E"/>
    <w:rsid w:val="007B24AF"/>
    <w:rsid w:val="007B2D63"/>
    <w:rsid w:val="007B40AA"/>
    <w:rsid w:val="007B6425"/>
    <w:rsid w:val="007B70D9"/>
    <w:rsid w:val="007B77D7"/>
    <w:rsid w:val="007C2F84"/>
    <w:rsid w:val="007C378F"/>
    <w:rsid w:val="007C4B23"/>
    <w:rsid w:val="007D0DC1"/>
    <w:rsid w:val="007D10AA"/>
    <w:rsid w:val="007D5535"/>
    <w:rsid w:val="007E12F1"/>
    <w:rsid w:val="008047F0"/>
    <w:rsid w:val="00811295"/>
    <w:rsid w:val="008121FE"/>
    <w:rsid w:val="00815466"/>
    <w:rsid w:val="00816058"/>
    <w:rsid w:val="00817706"/>
    <w:rsid w:val="0082114A"/>
    <w:rsid w:val="008218F9"/>
    <w:rsid w:val="00830CE1"/>
    <w:rsid w:val="008315C6"/>
    <w:rsid w:val="00861DB1"/>
    <w:rsid w:val="00862A53"/>
    <w:rsid w:val="008634B5"/>
    <w:rsid w:val="0086405B"/>
    <w:rsid w:val="00866F69"/>
    <w:rsid w:val="008750D2"/>
    <w:rsid w:val="00876F34"/>
    <w:rsid w:val="00883D8D"/>
    <w:rsid w:val="00891311"/>
    <w:rsid w:val="008A08D1"/>
    <w:rsid w:val="008A3977"/>
    <w:rsid w:val="008B0459"/>
    <w:rsid w:val="008C5667"/>
    <w:rsid w:val="008D0F86"/>
    <w:rsid w:val="008D64E5"/>
    <w:rsid w:val="008E432C"/>
    <w:rsid w:val="008F503A"/>
    <w:rsid w:val="008F5662"/>
    <w:rsid w:val="00902F13"/>
    <w:rsid w:val="00913CA0"/>
    <w:rsid w:val="00913D94"/>
    <w:rsid w:val="00915AAB"/>
    <w:rsid w:val="00932277"/>
    <w:rsid w:val="00951F19"/>
    <w:rsid w:val="00961CB9"/>
    <w:rsid w:val="00962146"/>
    <w:rsid w:val="0096474A"/>
    <w:rsid w:val="00972E88"/>
    <w:rsid w:val="00981D76"/>
    <w:rsid w:val="00987C3B"/>
    <w:rsid w:val="00992117"/>
    <w:rsid w:val="0099311B"/>
    <w:rsid w:val="009C5F71"/>
    <w:rsid w:val="009D29AF"/>
    <w:rsid w:val="009E15BA"/>
    <w:rsid w:val="009E3727"/>
    <w:rsid w:val="009F098F"/>
    <w:rsid w:val="009F3CD4"/>
    <w:rsid w:val="009F613B"/>
    <w:rsid w:val="00A0233E"/>
    <w:rsid w:val="00A042AC"/>
    <w:rsid w:val="00A04543"/>
    <w:rsid w:val="00A34488"/>
    <w:rsid w:val="00A34E07"/>
    <w:rsid w:val="00A4699B"/>
    <w:rsid w:val="00A607E1"/>
    <w:rsid w:val="00A647CC"/>
    <w:rsid w:val="00A65EA3"/>
    <w:rsid w:val="00A66CFB"/>
    <w:rsid w:val="00A71F50"/>
    <w:rsid w:val="00A85E14"/>
    <w:rsid w:val="00A942BA"/>
    <w:rsid w:val="00AA4E16"/>
    <w:rsid w:val="00AA58B3"/>
    <w:rsid w:val="00AA6F69"/>
    <w:rsid w:val="00AB53E8"/>
    <w:rsid w:val="00AB671B"/>
    <w:rsid w:val="00AC6455"/>
    <w:rsid w:val="00AF09FC"/>
    <w:rsid w:val="00B059F1"/>
    <w:rsid w:val="00B230BD"/>
    <w:rsid w:val="00B409D6"/>
    <w:rsid w:val="00B45153"/>
    <w:rsid w:val="00B517B3"/>
    <w:rsid w:val="00B5327F"/>
    <w:rsid w:val="00B53FCD"/>
    <w:rsid w:val="00B55C18"/>
    <w:rsid w:val="00B701CE"/>
    <w:rsid w:val="00B74176"/>
    <w:rsid w:val="00B76A79"/>
    <w:rsid w:val="00B94AE6"/>
    <w:rsid w:val="00BA3351"/>
    <w:rsid w:val="00BA34CA"/>
    <w:rsid w:val="00BB1730"/>
    <w:rsid w:val="00BC7EF6"/>
    <w:rsid w:val="00BE451A"/>
    <w:rsid w:val="00BF3474"/>
    <w:rsid w:val="00C025F0"/>
    <w:rsid w:val="00C11752"/>
    <w:rsid w:val="00C20884"/>
    <w:rsid w:val="00C2358F"/>
    <w:rsid w:val="00C3333F"/>
    <w:rsid w:val="00C41DC4"/>
    <w:rsid w:val="00C62559"/>
    <w:rsid w:val="00C742D9"/>
    <w:rsid w:val="00C75AAF"/>
    <w:rsid w:val="00C7707B"/>
    <w:rsid w:val="00C84B00"/>
    <w:rsid w:val="00C85726"/>
    <w:rsid w:val="00C90D08"/>
    <w:rsid w:val="00C95AB6"/>
    <w:rsid w:val="00CA6A3D"/>
    <w:rsid w:val="00CB05C8"/>
    <w:rsid w:val="00CC5C03"/>
    <w:rsid w:val="00CE2E0E"/>
    <w:rsid w:val="00CF39F8"/>
    <w:rsid w:val="00D03DC4"/>
    <w:rsid w:val="00D15A20"/>
    <w:rsid w:val="00D22C20"/>
    <w:rsid w:val="00D27048"/>
    <w:rsid w:val="00D34F1C"/>
    <w:rsid w:val="00D439B3"/>
    <w:rsid w:val="00D71787"/>
    <w:rsid w:val="00D76F1A"/>
    <w:rsid w:val="00D830CA"/>
    <w:rsid w:val="00D8317F"/>
    <w:rsid w:val="00D87CE1"/>
    <w:rsid w:val="00D91ABF"/>
    <w:rsid w:val="00D91BE2"/>
    <w:rsid w:val="00D941BF"/>
    <w:rsid w:val="00D9709C"/>
    <w:rsid w:val="00DA6782"/>
    <w:rsid w:val="00DB0D37"/>
    <w:rsid w:val="00DC2238"/>
    <w:rsid w:val="00DD084D"/>
    <w:rsid w:val="00DE02F0"/>
    <w:rsid w:val="00DE57EA"/>
    <w:rsid w:val="00DF3D8A"/>
    <w:rsid w:val="00DF5073"/>
    <w:rsid w:val="00DF601F"/>
    <w:rsid w:val="00E11D48"/>
    <w:rsid w:val="00E12410"/>
    <w:rsid w:val="00E13731"/>
    <w:rsid w:val="00E1397A"/>
    <w:rsid w:val="00E14995"/>
    <w:rsid w:val="00E24CEE"/>
    <w:rsid w:val="00E311D1"/>
    <w:rsid w:val="00E3250D"/>
    <w:rsid w:val="00E45B4D"/>
    <w:rsid w:val="00E47E17"/>
    <w:rsid w:val="00E500A3"/>
    <w:rsid w:val="00E61703"/>
    <w:rsid w:val="00E62461"/>
    <w:rsid w:val="00E65824"/>
    <w:rsid w:val="00E73218"/>
    <w:rsid w:val="00E7613C"/>
    <w:rsid w:val="00E77B52"/>
    <w:rsid w:val="00E90BB4"/>
    <w:rsid w:val="00E97BC4"/>
    <w:rsid w:val="00EA0877"/>
    <w:rsid w:val="00EA38EC"/>
    <w:rsid w:val="00EA6EDD"/>
    <w:rsid w:val="00EC47E3"/>
    <w:rsid w:val="00EC5CD7"/>
    <w:rsid w:val="00EC649A"/>
    <w:rsid w:val="00ED4E2F"/>
    <w:rsid w:val="00EE5EC2"/>
    <w:rsid w:val="00F03E87"/>
    <w:rsid w:val="00F065D5"/>
    <w:rsid w:val="00F161DC"/>
    <w:rsid w:val="00F30B54"/>
    <w:rsid w:val="00F3775D"/>
    <w:rsid w:val="00F50AA5"/>
    <w:rsid w:val="00F5378D"/>
    <w:rsid w:val="00F53D76"/>
    <w:rsid w:val="00F53FAA"/>
    <w:rsid w:val="00F54B39"/>
    <w:rsid w:val="00F67EC2"/>
    <w:rsid w:val="00F7017D"/>
    <w:rsid w:val="00F73FE6"/>
    <w:rsid w:val="00F8110A"/>
    <w:rsid w:val="00F830C2"/>
    <w:rsid w:val="00F927D5"/>
    <w:rsid w:val="00F938D9"/>
    <w:rsid w:val="00FA2C7F"/>
    <w:rsid w:val="00FA5216"/>
    <w:rsid w:val="00FB6C65"/>
    <w:rsid w:val="00FC5005"/>
    <w:rsid w:val="00FD098A"/>
    <w:rsid w:val="00FD0C8E"/>
    <w:rsid w:val="00FD560A"/>
    <w:rsid w:val="00FE15CE"/>
    <w:rsid w:val="00FE2312"/>
    <w:rsid w:val="00FF5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D329932"/>
  <w15:docId w15:val="{0256CDB2-1561-4E97-83E5-E2A44303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qFormat/>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unhideWhenUsed/>
    <w:qFormat/>
    <w:rsid w:val="008D0F86"/>
    <w:pPr>
      <w:spacing w:after="120"/>
    </w:pPr>
  </w:style>
  <w:style w:type="character" w:customStyle="1" w:styleId="GvdeMetniChar">
    <w:name w:val="Gövde Metni Char"/>
    <w:basedOn w:val="VarsaylanParagrafYazTipi"/>
    <w:link w:val="GvdeMetni"/>
    <w:uiPriority w:val="99"/>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59"/>
    <w:rsid w:val="008D0F8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34"/>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unhideWhenUsed/>
    <w:rsid w:val="008D0F86"/>
    <w:rPr>
      <w:rFonts w:cs="Arial"/>
    </w:rPr>
  </w:style>
  <w:style w:type="numbering" w:customStyle="1" w:styleId="WWNum34">
    <w:name w:val="WWNum34"/>
    <w:rsid w:val="008D0F86"/>
    <w:pPr>
      <w:numPr>
        <w:numId w:val="2"/>
      </w:numPr>
    </w:pPr>
  </w:style>
  <w:style w:type="numbering" w:customStyle="1" w:styleId="WWNum28">
    <w:name w:val="WWNum28"/>
    <w:rsid w:val="008D0F86"/>
    <w:pPr>
      <w:numPr>
        <w:numId w:val="3"/>
      </w:numPr>
    </w:pPr>
  </w:style>
  <w:style w:type="numbering" w:customStyle="1" w:styleId="WWNum1">
    <w:name w:val="WWNum1"/>
    <w:rsid w:val="008D0F86"/>
    <w:pPr>
      <w:numPr>
        <w:numId w:val="4"/>
      </w:numPr>
    </w:pPr>
  </w:style>
  <w:style w:type="numbering" w:customStyle="1" w:styleId="WWNum3">
    <w:name w:val="WWNum3"/>
    <w:rsid w:val="008D0F86"/>
    <w:pPr>
      <w:numPr>
        <w:numId w:val="5"/>
      </w:numPr>
    </w:pPr>
  </w:style>
  <w:style w:type="numbering" w:customStyle="1" w:styleId="WWNum19">
    <w:name w:val="WWNum19"/>
    <w:rsid w:val="008D0F86"/>
    <w:pPr>
      <w:numPr>
        <w:numId w:val="6"/>
      </w:numPr>
    </w:pPr>
  </w:style>
  <w:style w:type="numbering" w:customStyle="1" w:styleId="WWNum22">
    <w:name w:val="WWNum22"/>
    <w:rsid w:val="008D0F86"/>
    <w:pPr>
      <w:numPr>
        <w:numId w:val="7"/>
      </w:numPr>
    </w:pPr>
  </w:style>
  <w:style w:type="numbering" w:customStyle="1" w:styleId="WWNum5">
    <w:name w:val="WWNum5"/>
    <w:rsid w:val="008D0F86"/>
    <w:pPr>
      <w:numPr>
        <w:numId w:val="8"/>
      </w:numPr>
    </w:pPr>
  </w:style>
  <w:style w:type="numbering" w:customStyle="1" w:styleId="WWNum35">
    <w:name w:val="WWNum35"/>
    <w:rsid w:val="008D0F86"/>
    <w:pPr>
      <w:numPr>
        <w:numId w:val="9"/>
      </w:numPr>
    </w:pPr>
  </w:style>
  <w:style w:type="numbering" w:customStyle="1" w:styleId="WWNum7">
    <w:name w:val="WWNum7"/>
    <w:rsid w:val="008D0F86"/>
    <w:pPr>
      <w:numPr>
        <w:numId w:val="10"/>
      </w:numPr>
    </w:pPr>
  </w:style>
  <w:style w:type="numbering" w:customStyle="1" w:styleId="WWNum44">
    <w:name w:val="WWNum44"/>
    <w:rsid w:val="008D0F86"/>
    <w:pPr>
      <w:numPr>
        <w:numId w:val="11"/>
      </w:numPr>
    </w:pPr>
  </w:style>
  <w:style w:type="numbering" w:customStyle="1" w:styleId="WWNum12">
    <w:name w:val="WWNum12"/>
    <w:rsid w:val="008D0F86"/>
    <w:pPr>
      <w:numPr>
        <w:numId w:val="12"/>
      </w:numPr>
    </w:pPr>
  </w:style>
  <w:style w:type="numbering" w:customStyle="1" w:styleId="WWNum43">
    <w:name w:val="WWNum43"/>
    <w:rsid w:val="008D0F86"/>
    <w:pPr>
      <w:numPr>
        <w:numId w:val="13"/>
      </w:numPr>
    </w:pPr>
  </w:style>
  <w:style w:type="numbering" w:customStyle="1" w:styleId="WWNum15">
    <w:name w:val="WWNum15"/>
    <w:rsid w:val="008D0F86"/>
    <w:pPr>
      <w:numPr>
        <w:numId w:val="14"/>
      </w:numPr>
    </w:pPr>
  </w:style>
  <w:style w:type="numbering" w:customStyle="1" w:styleId="WWNum27">
    <w:name w:val="WWNum27"/>
    <w:rsid w:val="008D0F86"/>
    <w:pPr>
      <w:numPr>
        <w:numId w:val="15"/>
      </w:numPr>
    </w:pPr>
  </w:style>
  <w:style w:type="numbering" w:customStyle="1" w:styleId="WWNum32">
    <w:name w:val="WWNum32"/>
    <w:rsid w:val="008D0F86"/>
    <w:pPr>
      <w:numPr>
        <w:numId w:val="16"/>
      </w:numPr>
    </w:pPr>
  </w:style>
  <w:style w:type="numbering" w:customStyle="1" w:styleId="WWNum18">
    <w:name w:val="WWNum18"/>
    <w:rsid w:val="008D0F86"/>
    <w:pPr>
      <w:numPr>
        <w:numId w:val="17"/>
      </w:numPr>
    </w:pPr>
  </w:style>
  <w:style w:type="numbering" w:customStyle="1" w:styleId="WWNum2">
    <w:name w:val="WWNum2"/>
    <w:rsid w:val="008D0F86"/>
    <w:pPr>
      <w:numPr>
        <w:numId w:val="18"/>
      </w:numPr>
    </w:pPr>
  </w:style>
  <w:style w:type="numbering" w:customStyle="1" w:styleId="WWNum4">
    <w:name w:val="WWNum4"/>
    <w:rsid w:val="008D0F86"/>
    <w:pPr>
      <w:numPr>
        <w:numId w:val="19"/>
      </w:numPr>
    </w:pPr>
  </w:style>
  <w:style w:type="numbering" w:customStyle="1" w:styleId="WWNum14">
    <w:name w:val="WWNum14"/>
    <w:rsid w:val="008D0F86"/>
    <w:pPr>
      <w:numPr>
        <w:numId w:val="20"/>
      </w:numPr>
    </w:pPr>
  </w:style>
  <w:style w:type="numbering" w:customStyle="1" w:styleId="WWNum38">
    <w:name w:val="WWNum38"/>
    <w:rsid w:val="008D0F86"/>
    <w:pPr>
      <w:numPr>
        <w:numId w:val="21"/>
      </w:numPr>
    </w:pPr>
  </w:style>
  <w:style w:type="numbering" w:customStyle="1" w:styleId="WWNum30">
    <w:name w:val="WWNum30"/>
    <w:rsid w:val="008D0F86"/>
    <w:pPr>
      <w:numPr>
        <w:numId w:val="22"/>
      </w:numPr>
    </w:pPr>
  </w:style>
  <w:style w:type="numbering" w:customStyle="1" w:styleId="WWNum33">
    <w:name w:val="WWNum33"/>
    <w:rsid w:val="008D0F86"/>
    <w:pPr>
      <w:numPr>
        <w:numId w:val="23"/>
      </w:numPr>
    </w:pPr>
  </w:style>
  <w:style w:type="numbering" w:customStyle="1" w:styleId="WWNum11">
    <w:name w:val="WWNum11"/>
    <w:rsid w:val="008D0F86"/>
    <w:pPr>
      <w:numPr>
        <w:numId w:val="24"/>
      </w:numPr>
    </w:pPr>
  </w:style>
  <w:style w:type="numbering" w:customStyle="1" w:styleId="WWNum6">
    <w:name w:val="WWNum6"/>
    <w:rsid w:val="008D0F86"/>
    <w:pPr>
      <w:numPr>
        <w:numId w:val="25"/>
      </w:numPr>
    </w:pPr>
  </w:style>
  <w:style w:type="numbering" w:customStyle="1" w:styleId="WWNum26">
    <w:name w:val="WWNum26"/>
    <w:rsid w:val="008D0F86"/>
    <w:pPr>
      <w:numPr>
        <w:numId w:val="26"/>
      </w:numPr>
    </w:pPr>
  </w:style>
  <w:style w:type="numbering" w:customStyle="1" w:styleId="WWNum25">
    <w:name w:val="WWNum25"/>
    <w:rsid w:val="008D0F86"/>
    <w:pPr>
      <w:numPr>
        <w:numId w:val="27"/>
      </w:numPr>
    </w:pPr>
  </w:style>
  <w:style w:type="numbering" w:customStyle="1" w:styleId="WWNum9">
    <w:name w:val="WWNum9"/>
    <w:rsid w:val="008D0F86"/>
    <w:pPr>
      <w:numPr>
        <w:numId w:val="28"/>
      </w:numPr>
    </w:pPr>
  </w:style>
  <w:style w:type="numbering" w:customStyle="1" w:styleId="WWNum41">
    <w:name w:val="WWNum41"/>
    <w:rsid w:val="008D0F86"/>
    <w:pPr>
      <w:numPr>
        <w:numId w:val="29"/>
      </w:numPr>
    </w:pPr>
  </w:style>
  <w:style w:type="numbering" w:customStyle="1" w:styleId="WWNum49">
    <w:name w:val="WWNum49"/>
    <w:rsid w:val="008D0F86"/>
    <w:pPr>
      <w:numPr>
        <w:numId w:val="30"/>
      </w:numPr>
    </w:pPr>
  </w:style>
  <w:style w:type="numbering" w:customStyle="1" w:styleId="WWNum37">
    <w:name w:val="WWNum37"/>
    <w:rsid w:val="008D0F86"/>
    <w:pPr>
      <w:numPr>
        <w:numId w:val="31"/>
      </w:numPr>
    </w:pPr>
  </w:style>
  <w:style w:type="numbering" w:customStyle="1" w:styleId="WWNum31">
    <w:name w:val="WWNum31"/>
    <w:rsid w:val="008D0F86"/>
    <w:pPr>
      <w:numPr>
        <w:numId w:val="32"/>
      </w:numPr>
    </w:pPr>
  </w:style>
  <w:style w:type="numbering" w:customStyle="1" w:styleId="WWNum48">
    <w:name w:val="WWNum48"/>
    <w:rsid w:val="008D0F86"/>
    <w:pPr>
      <w:numPr>
        <w:numId w:val="33"/>
      </w:numPr>
    </w:pPr>
  </w:style>
  <w:style w:type="numbering" w:customStyle="1" w:styleId="WWNum29">
    <w:name w:val="WWNum29"/>
    <w:rsid w:val="008D0F86"/>
    <w:pPr>
      <w:numPr>
        <w:numId w:val="34"/>
      </w:numPr>
    </w:pPr>
  </w:style>
  <w:style w:type="numbering" w:customStyle="1" w:styleId="WWNum47">
    <w:name w:val="WWNum47"/>
    <w:rsid w:val="008D0F86"/>
    <w:pPr>
      <w:numPr>
        <w:numId w:val="35"/>
      </w:numPr>
    </w:pPr>
  </w:style>
  <w:style w:type="numbering" w:customStyle="1" w:styleId="WWNum45">
    <w:name w:val="WWNum45"/>
    <w:rsid w:val="008D0F86"/>
    <w:pPr>
      <w:numPr>
        <w:numId w:val="36"/>
      </w:numPr>
    </w:pPr>
  </w:style>
  <w:style w:type="numbering" w:customStyle="1" w:styleId="WWNum13">
    <w:name w:val="WWNum13"/>
    <w:rsid w:val="008D0F86"/>
    <w:pPr>
      <w:numPr>
        <w:numId w:val="37"/>
      </w:numPr>
    </w:pPr>
  </w:style>
  <w:style w:type="numbering" w:customStyle="1" w:styleId="WWNum16">
    <w:name w:val="WWNum16"/>
    <w:rsid w:val="008D0F86"/>
    <w:pPr>
      <w:numPr>
        <w:numId w:val="38"/>
      </w:numPr>
    </w:pPr>
  </w:style>
  <w:style w:type="numbering" w:customStyle="1" w:styleId="WWNum17">
    <w:name w:val="WWNum17"/>
    <w:rsid w:val="008D0F86"/>
    <w:pPr>
      <w:numPr>
        <w:numId w:val="39"/>
      </w:numPr>
    </w:pPr>
  </w:style>
  <w:style w:type="numbering" w:customStyle="1" w:styleId="WWNum20">
    <w:name w:val="WWNum20"/>
    <w:rsid w:val="008D0F86"/>
    <w:pPr>
      <w:numPr>
        <w:numId w:val="40"/>
      </w:numPr>
    </w:pPr>
  </w:style>
  <w:style w:type="numbering" w:customStyle="1" w:styleId="WWNum10">
    <w:name w:val="WWNum10"/>
    <w:rsid w:val="008D0F86"/>
    <w:pPr>
      <w:numPr>
        <w:numId w:val="41"/>
      </w:numPr>
    </w:pPr>
  </w:style>
  <w:style w:type="numbering" w:customStyle="1" w:styleId="WWNum24">
    <w:name w:val="WWNum24"/>
    <w:rsid w:val="008D0F86"/>
    <w:pPr>
      <w:numPr>
        <w:numId w:val="42"/>
      </w:numPr>
    </w:pPr>
  </w:style>
  <w:style w:type="numbering" w:customStyle="1" w:styleId="WWNum42">
    <w:name w:val="WWNum42"/>
    <w:rsid w:val="008D0F86"/>
    <w:pPr>
      <w:numPr>
        <w:numId w:val="43"/>
      </w:numPr>
    </w:pPr>
  </w:style>
  <w:style w:type="numbering" w:customStyle="1" w:styleId="WWNum23">
    <w:name w:val="WWNum23"/>
    <w:rsid w:val="008D0F86"/>
    <w:pPr>
      <w:numPr>
        <w:numId w:val="44"/>
      </w:numPr>
    </w:pPr>
  </w:style>
  <w:style w:type="numbering" w:customStyle="1" w:styleId="WWNum46">
    <w:name w:val="WWNum46"/>
    <w:rsid w:val="008D0F86"/>
    <w:pPr>
      <w:numPr>
        <w:numId w:val="45"/>
      </w:numPr>
    </w:pPr>
  </w:style>
  <w:style w:type="numbering" w:customStyle="1" w:styleId="WWNum40">
    <w:name w:val="WWNum40"/>
    <w:rsid w:val="008D0F86"/>
    <w:pPr>
      <w:numPr>
        <w:numId w:val="46"/>
      </w:numPr>
    </w:pPr>
  </w:style>
  <w:style w:type="numbering" w:customStyle="1" w:styleId="WWNum21">
    <w:name w:val="WWNum21"/>
    <w:rsid w:val="008D0F86"/>
    <w:pPr>
      <w:numPr>
        <w:numId w:val="47"/>
      </w:numPr>
    </w:pPr>
  </w:style>
  <w:style w:type="numbering" w:customStyle="1" w:styleId="WWNum39">
    <w:name w:val="WWNum39"/>
    <w:rsid w:val="008D0F86"/>
    <w:pPr>
      <w:numPr>
        <w:numId w:val="48"/>
      </w:numPr>
    </w:pPr>
  </w:style>
  <w:style w:type="numbering" w:customStyle="1" w:styleId="WWNum8">
    <w:name w:val="WWNum8"/>
    <w:rsid w:val="008D0F86"/>
    <w:pPr>
      <w:numPr>
        <w:numId w:val="49"/>
      </w:numPr>
    </w:pPr>
  </w:style>
  <w:style w:type="numbering" w:customStyle="1" w:styleId="WWNum36">
    <w:name w:val="WWNum36"/>
    <w:rsid w:val="008D0F86"/>
    <w:pPr>
      <w:numPr>
        <w:numId w:val="50"/>
      </w:numPr>
    </w:pPr>
  </w:style>
  <w:style w:type="table" w:customStyle="1" w:styleId="AkKlavuz-Vurgu11">
    <w:name w:val="Açık Kılavuz - Vurgu 11"/>
    <w:basedOn w:val="NormalTablo"/>
    <w:uiPriority w:val="62"/>
    <w:rsid w:val="004C36F0"/>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Liste-Vurgu6">
    <w:name w:val="Light List Accent 6"/>
    <w:basedOn w:val="NormalTablo"/>
    <w:uiPriority w:val="61"/>
    <w:rsid w:val="004C36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Liste-Vurgu4">
    <w:name w:val="Light List Accent 4"/>
    <w:basedOn w:val="NormalTablo"/>
    <w:uiPriority w:val="61"/>
    <w:rsid w:val="004C36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DipnotMetni">
    <w:name w:val="footnote text"/>
    <w:basedOn w:val="Normal"/>
    <w:link w:val="DipnotMetniChar"/>
    <w:semiHidden/>
    <w:rsid w:val="004C36F0"/>
    <w:pPr>
      <w:autoSpaceDN/>
      <w:spacing w:after="0" w:line="240" w:lineRule="auto"/>
      <w:jc w:val="left"/>
    </w:pPr>
    <w:rPr>
      <w:rFonts w:ascii="Times New Roman" w:hAnsi="Times New Roman"/>
      <w:sz w:val="20"/>
      <w:szCs w:val="20"/>
      <w:lang w:eastAsia="tr-TR"/>
    </w:rPr>
  </w:style>
  <w:style w:type="character" w:customStyle="1" w:styleId="DipnotMetniChar">
    <w:name w:val="Dipnot Metni Char"/>
    <w:basedOn w:val="VarsaylanParagrafYazTipi"/>
    <w:link w:val="DipnotMetni"/>
    <w:semiHidden/>
    <w:rsid w:val="004C36F0"/>
    <w:rPr>
      <w:rFonts w:ascii="Times New Roman" w:eastAsia="Times New Roman" w:hAnsi="Times New Roman" w:cs="Times New Roman"/>
      <w:sz w:val="20"/>
      <w:szCs w:val="20"/>
      <w:lang w:eastAsia="tr-TR"/>
    </w:rPr>
  </w:style>
  <w:style w:type="character" w:styleId="DipnotBavurusu">
    <w:name w:val="footnote reference"/>
    <w:semiHidden/>
    <w:rsid w:val="004C36F0"/>
    <w:rPr>
      <w:vertAlign w:val="superscript"/>
    </w:rPr>
  </w:style>
  <w:style w:type="character" w:styleId="GlVurgulama">
    <w:name w:val="Intense Emphasis"/>
    <w:uiPriority w:val="99"/>
    <w:qFormat/>
    <w:rsid w:val="008D64E5"/>
    <w:rPr>
      <w:rFonts w:cs="Times New Roman"/>
      <w:b/>
      <w:bCs/>
      <w:i/>
      <w:iCs/>
      <w:color w:val="auto"/>
    </w:rPr>
  </w:style>
  <w:style w:type="character" w:styleId="GlBavuru">
    <w:name w:val="Intense Reference"/>
    <w:uiPriority w:val="99"/>
    <w:qFormat/>
    <w:rsid w:val="008D64E5"/>
    <w:rPr>
      <w:rFonts w:cs="Times New Roman"/>
      <w:b/>
      <w:bCs/>
      <w:smallCaps/>
      <w:color w:val="auto"/>
      <w:u w:val="single"/>
    </w:rPr>
  </w:style>
  <w:style w:type="table" w:customStyle="1" w:styleId="DzTablo21">
    <w:name w:val="Düz Tablo 21"/>
    <w:basedOn w:val="NormalTablo"/>
    <w:uiPriority w:val="42"/>
    <w:rsid w:val="008D64E5"/>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24011">
      <w:bodyDiv w:val="1"/>
      <w:marLeft w:val="0"/>
      <w:marRight w:val="0"/>
      <w:marTop w:val="0"/>
      <w:marBottom w:val="0"/>
      <w:divBdr>
        <w:top w:val="none" w:sz="0" w:space="0" w:color="auto"/>
        <w:left w:val="none" w:sz="0" w:space="0" w:color="auto"/>
        <w:bottom w:val="none" w:sz="0" w:space="0" w:color="auto"/>
        <w:right w:val="none" w:sz="0" w:space="0" w:color="auto"/>
      </w:divBdr>
    </w:div>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 w:id="137989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3AC4-3095-4126-A494-D420B9B4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4298</Words>
  <Characters>24499</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Admin</cp:lastModifiedBy>
  <cp:revision>4</cp:revision>
  <cp:lastPrinted>2024-01-26T14:18:00Z</cp:lastPrinted>
  <dcterms:created xsi:type="dcterms:W3CDTF">2024-03-26T06:50:00Z</dcterms:created>
  <dcterms:modified xsi:type="dcterms:W3CDTF">2024-05-15T11:29:00Z</dcterms:modified>
</cp:coreProperties>
</file>